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D6FC4" w14:textId="1CD77EF3" w:rsidR="00C35FFA" w:rsidRPr="00EC3535" w:rsidRDefault="00562B9D" w:rsidP="008E134C">
      <w:pPr>
        <w:widowControl w:val="0"/>
        <w:jc w:val="center"/>
        <w:rPr>
          <w:b/>
        </w:rPr>
      </w:pPr>
      <w:r>
        <w:rPr>
          <w:noProof/>
        </w:rPr>
        <w:drawing>
          <wp:anchor distT="0" distB="0" distL="114300" distR="114300" simplePos="0" relativeHeight="251658240" behindDoc="0" locked="0" layoutInCell="1" allowOverlap="1" wp14:anchorId="69CA6225" wp14:editId="2E0EC771">
            <wp:simplePos x="0" y="0"/>
            <wp:positionH relativeFrom="column">
              <wp:posOffset>-669290</wp:posOffset>
            </wp:positionH>
            <wp:positionV relativeFrom="paragraph">
              <wp:posOffset>-793750</wp:posOffset>
            </wp:positionV>
            <wp:extent cx="1411634" cy="102784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1411634" cy="1027845"/>
                    </a:xfrm>
                    <a:prstGeom prst="rect">
                      <a:avLst/>
                    </a:prstGeom>
                  </pic:spPr>
                </pic:pic>
              </a:graphicData>
            </a:graphic>
            <wp14:sizeRelH relativeFrom="page">
              <wp14:pctWidth>0</wp14:pctWidth>
            </wp14:sizeRelH>
            <wp14:sizeRelV relativeFrom="page">
              <wp14:pctHeight>0</wp14:pctHeight>
            </wp14:sizeRelV>
          </wp:anchor>
        </w:drawing>
      </w:r>
      <w:r w:rsidR="006449C6" w:rsidRPr="00562B9D">
        <w:rPr>
          <w:b/>
        </w:rPr>
        <w:t>#Fun</w:t>
      </w:r>
      <w:r w:rsidR="008F6DFC" w:rsidRPr="00562B9D">
        <w:rPr>
          <w:b/>
        </w:rPr>
        <w:t>Times</w:t>
      </w:r>
      <w:r w:rsidR="006449C6" w:rsidRPr="00562B9D">
        <w:rPr>
          <w:b/>
        </w:rPr>
        <w:t>WithTheTA</w:t>
      </w:r>
      <w:r w:rsidRPr="00562B9D">
        <w:rPr>
          <w:b/>
        </w:rPr>
        <w:t xml:space="preserve"> </w:t>
      </w:r>
      <w:r w:rsidR="006449C6" w:rsidRPr="00562B9D">
        <w:rPr>
          <w:b/>
        </w:rPr>
        <w:br/>
      </w:r>
      <w:r w:rsidR="003E3405">
        <w:rPr>
          <w:b/>
        </w:rPr>
        <w:t>Galv</w:t>
      </w:r>
      <w:r w:rsidR="002775E1">
        <w:rPr>
          <w:b/>
        </w:rPr>
        <w:t>anic</w:t>
      </w:r>
      <w:r w:rsidR="003E3405">
        <w:rPr>
          <w:b/>
        </w:rPr>
        <w:t xml:space="preserve"> Skin Response</w:t>
      </w:r>
    </w:p>
    <w:p w14:paraId="71B7E107" w14:textId="07993B46" w:rsidR="00C35FFA" w:rsidRPr="0083401C" w:rsidRDefault="00C35FFA" w:rsidP="008E134C">
      <w:pPr>
        <w:widowControl w:val="0"/>
        <w:jc w:val="center"/>
        <w:rPr>
          <w:sz w:val="22"/>
          <w:szCs w:val="22"/>
        </w:rPr>
      </w:pPr>
      <w:r w:rsidRPr="0083401C">
        <w:rPr>
          <w:sz w:val="22"/>
          <w:szCs w:val="22"/>
        </w:rPr>
        <w:t>Adapted from:</w:t>
      </w:r>
      <w:r w:rsidR="00CB7BA3">
        <w:rPr>
          <w:sz w:val="22"/>
          <w:szCs w:val="22"/>
        </w:rPr>
        <w:t xml:space="preserve"> </w:t>
      </w:r>
      <w:r w:rsidR="00CB7BA3" w:rsidRPr="00CB7BA3">
        <w:rPr>
          <w:sz w:val="22"/>
          <w:szCs w:val="22"/>
        </w:rPr>
        <w:t>https://www.element14.com/community/groups/pumping-station-one/blog/2011/05/08/ouch-sensing-galvanic-skin-response-gsr</w:t>
      </w:r>
      <w:r w:rsidR="006F7E75" w:rsidRPr="0083401C">
        <w:rPr>
          <w:sz w:val="22"/>
          <w:szCs w:val="22"/>
        </w:rPr>
        <w:t xml:space="preserve"> </w:t>
      </w:r>
      <w:r w:rsidR="007C0844" w:rsidRPr="0083401C">
        <w:rPr>
          <w:sz w:val="22"/>
          <w:szCs w:val="22"/>
        </w:rPr>
        <w:t xml:space="preserve">by </w:t>
      </w:r>
      <w:r w:rsidR="00CB7BA3">
        <w:rPr>
          <w:sz w:val="22"/>
          <w:szCs w:val="22"/>
        </w:rPr>
        <w:t xml:space="preserve">Drew </w:t>
      </w:r>
      <w:proofErr w:type="spellStart"/>
      <w:r w:rsidR="00CB7BA3">
        <w:rPr>
          <w:sz w:val="22"/>
          <w:szCs w:val="22"/>
        </w:rPr>
        <w:t>Fustini</w:t>
      </w:r>
      <w:proofErr w:type="spellEnd"/>
    </w:p>
    <w:p w14:paraId="7AA6D712" w14:textId="77777777" w:rsidR="00562B9D" w:rsidRDefault="00562B9D" w:rsidP="00C7552A">
      <w:pPr>
        <w:widowControl w:val="0"/>
      </w:pPr>
    </w:p>
    <w:p w14:paraId="20B08C63" w14:textId="030393FB" w:rsidR="00724480" w:rsidRPr="00BF37E2" w:rsidRDefault="00724480" w:rsidP="00C7552A">
      <w:pPr>
        <w:widowControl w:val="0"/>
        <w:rPr>
          <w:b/>
        </w:rPr>
      </w:pPr>
      <w:r w:rsidRPr="00BF37E2">
        <w:rPr>
          <w:b/>
        </w:rPr>
        <w:t>Introduction</w:t>
      </w:r>
    </w:p>
    <w:p w14:paraId="1EA3D261" w14:textId="6728DE0D" w:rsidR="00562B9D" w:rsidRDefault="00562B9D" w:rsidP="00562B9D">
      <w:pPr>
        <w:widowControl w:val="0"/>
      </w:pPr>
      <w:r>
        <w:t>In this installment of #FunTimesWithTheTA we will build</w:t>
      </w:r>
      <w:r w:rsidR="003E3405">
        <w:t xml:space="preserve"> a circuit for measuring Galvanic Skin Response (GSR)</w:t>
      </w:r>
      <w:r>
        <w:t xml:space="preserve">. With </w:t>
      </w:r>
      <w:r w:rsidR="003E3405">
        <w:t>GSR</w:t>
      </w:r>
      <w:r>
        <w:t xml:space="preserve">, we will be able to </w:t>
      </w:r>
      <w:r w:rsidR="003E3405">
        <w:t>measure changes in skin conductance, which is an indirect measurement of sympathetic nervous response (or “flight-or-fight” response). By doing so, we can sense when someone is in an excitatory state elicited by some sudden change in emotion.</w:t>
      </w:r>
    </w:p>
    <w:p w14:paraId="5B7D9025" w14:textId="77777777" w:rsidR="00562B9D" w:rsidRDefault="00562B9D" w:rsidP="00C7552A">
      <w:pPr>
        <w:widowControl w:val="0"/>
      </w:pPr>
    </w:p>
    <w:p w14:paraId="7693231C" w14:textId="77777777" w:rsidR="00BF1F9A" w:rsidRDefault="00BF1F9A" w:rsidP="00C7552A">
      <w:pPr>
        <w:widowControl w:val="0"/>
      </w:pPr>
    </w:p>
    <w:p w14:paraId="567FA9E6" w14:textId="77777777" w:rsidR="00BF1F9A" w:rsidRPr="007F185B" w:rsidRDefault="00BF1F9A" w:rsidP="00BF1F9A">
      <w:pPr>
        <w:widowControl w:val="0"/>
        <w:rPr>
          <w:b/>
        </w:rPr>
      </w:pPr>
      <w:r w:rsidRPr="007F185B">
        <w:rPr>
          <w:b/>
        </w:rPr>
        <w:t>Learning Objectives</w:t>
      </w:r>
    </w:p>
    <w:p w14:paraId="0C7901C5" w14:textId="77777777" w:rsidR="004F0985" w:rsidRDefault="004F0985" w:rsidP="004F0985">
      <w:pPr>
        <w:pStyle w:val="ListParagraph"/>
        <w:widowControl w:val="0"/>
        <w:numPr>
          <w:ilvl w:val="0"/>
          <w:numId w:val="24"/>
        </w:numPr>
      </w:pPr>
      <w:r>
        <w:t>Summarize the origin of electrical safety rules.</w:t>
      </w:r>
    </w:p>
    <w:p w14:paraId="19458AE1" w14:textId="60C7099C" w:rsidR="004F0985" w:rsidRDefault="004F0985" w:rsidP="004F0985">
      <w:pPr>
        <w:pStyle w:val="ListParagraph"/>
        <w:widowControl w:val="0"/>
        <w:numPr>
          <w:ilvl w:val="0"/>
          <w:numId w:val="24"/>
        </w:numPr>
      </w:pPr>
      <w:r>
        <w:t>Recall common isolation techniques like using battery power and opto-isolators</w:t>
      </w:r>
    </w:p>
    <w:p w14:paraId="1BEDA8F1" w14:textId="77777777" w:rsidR="004F0985" w:rsidRDefault="004F0985" w:rsidP="004F0985">
      <w:pPr>
        <w:pStyle w:val="ListParagraph"/>
        <w:widowControl w:val="0"/>
        <w:numPr>
          <w:ilvl w:val="0"/>
          <w:numId w:val="24"/>
        </w:numPr>
      </w:pPr>
      <w:r>
        <w:t>Recall that metals can be used as interfaces between biological systems and circuits</w:t>
      </w:r>
    </w:p>
    <w:p w14:paraId="0776D8CE" w14:textId="77777777" w:rsidR="004F0985" w:rsidRDefault="004F0985" w:rsidP="004F0985">
      <w:pPr>
        <w:pStyle w:val="ListParagraph"/>
        <w:widowControl w:val="0"/>
        <w:numPr>
          <w:ilvl w:val="0"/>
          <w:numId w:val="24"/>
        </w:numPr>
      </w:pPr>
      <w:r>
        <w:t>Explain how filters can serve to extract the physiological signal from background noise.</w:t>
      </w:r>
    </w:p>
    <w:p w14:paraId="7568139A" w14:textId="77777777" w:rsidR="004F0985" w:rsidRDefault="004F0985" w:rsidP="004F0985">
      <w:pPr>
        <w:pStyle w:val="ListParagraph"/>
        <w:widowControl w:val="0"/>
        <w:numPr>
          <w:ilvl w:val="0"/>
          <w:numId w:val="24"/>
        </w:numPr>
      </w:pPr>
      <w:r>
        <w:t>Investigate ability of filters to selectively attenuate either high frequency components (Low Pass) or low frequency components (High Pass) of signals.</w:t>
      </w:r>
    </w:p>
    <w:p w14:paraId="6F9665C7" w14:textId="34C4E0B3" w:rsidR="004F0985" w:rsidRDefault="004F0985" w:rsidP="004F0985">
      <w:pPr>
        <w:pStyle w:val="ListParagraph"/>
        <w:widowControl w:val="0"/>
        <w:numPr>
          <w:ilvl w:val="0"/>
          <w:numId w:val="24"/>
        </w:numPr>
      </w:pPr>
      <w:r>
        <w:t>Create a circuit for measuring electrical impedance of skin</w:t>
      </w:r>
    </w:p>
    <w:p w14:paraId="05B6F272" w14:textId="77777777" w:rsidR="00BF1F9A" w:rsidRDefault="00BF1F9A" w:rsidP="00C7552A">
      <w:pPr>
        <w:widowControl w:val="0"/>
      </w:pPr>
    </w:p>
    <w:p w14:paraId="4E067D3C" w14:textId="77777777" w:rsidR="007F185B" w:rsidRDefault="007F185B" w:rsidP="00C7552A">
      <w:pPr>
        <w:widowControl w:val="0"/>
      </w:pPr>
    </w:p>
    <w:p w14:paraId="61D49C2A" w14:textId="77777777" w:rsidR="005774D3" w:rsidRPr="005774D3" w:rsidRDefault="007F185B" w:rsidP="005774D3">
      <w:pPr>
        <w:widowControl w:val="0"/>
        <w:rPr>
          <w:b/>
        </w:rPr>
      </w:pPr>
      <w:r w:rsidRPr="005774D3">
        <w:rPr>
          <w:b/>
        </w:rPr>
        <w:t>ABET Outcomes</w:t>
      </w:r>
    </w:p>
    <w:p w14:paraId="50AF7AE8" w14:textId="23899FB9" w:rsidR="005774D3" w:rsidRDefault="005774D3" w:rsidP="005774D3">
      <w:pPr>
        <w:widowControl w:val="0"/>
      </w:pPr>
      <w:r>
        <w:t>“a</w:t>
      </w:r>
      <w:r w:rsidRPr="005774D3">
        <w:t>n ability to function effectively on a team whose members together provide leadership, create a collaborative and inclusive environment, establish goals, plan tasks, and meet objectives</w:t>
      </w:r>
      <w:r>
        <w:t>” (Outcome 5)</w:t>
      </w:r>
    </w:p>
    <w:p w14:paraId="1EFD6CA1" w14:textId="77777777" w:rsidR="005774D3" w:rsidRDefault="005774D3" w:rsidP="005774D3">
      <w:pPr>
        <w:widowControl w:val="0"/>
      </w:pPr>
    </w:p>
    <w:p w14:paraId="4DFCB6A2" w14:textId="1BA55A5E" w:rsidR="005774D3" w:rsidRDefault="005774D3" w:rsidP="005774D3">
      <w:pPr>
        <w:widowControl w:val="0"/>
      </w:pPr>
      <w:r>
        <w:t>“</w:t>
      </w:r>
      <w:r w:rsidRPr="005774D3">
        <w:t>an ability to develop and conduct appropriate experimentation, analyze and interpret data, and use engineering judgment to draw conclusions</w:t>
      </w:r>
      <w:r>
        <w:t>” (Outcome 6)</w:t>
      </w:r>
    </w:p>
    <w:p w14:paraId="4BE07F13" w14:textId="77777777" w:rsidR="005774D3" w:rsidRDefault="005774D3" w:rsidP="005774D3">
      <w:pPr>
        <w:widowControl w:val="0"/>
      </w:pPr>
    </w:p>
    <w:p w14:paraId="7B9CEB94" w14:textId="318898FF" w:rsidR="007F185B" w:rsidRDefault="005774D3" w:rsidP="005774D3">
      <w:pPr>
        <w:widowControl w:val="0"/>
      </w:pPr>
      <w:r>
        <w:t>“</w:t>
      </w:r>
      <w:r w:rsidRPr="005774D3">
        <w:t>an ability to acquire and apply new knowledge as needed, using appropriate learning strategies.</w:t>
      </w:r>
      <w:r>
        <w:t>” (Outcome 7)</w:t>
      </w:r>
    </w:p>
    <w:p w14:paraId="0DA75A92" w14:textId="77777777" w:rsidR="00BF1F9A" w:rsidRPr="005774D3" w:rsidRDefault="00BF1F9A" w:rsidP="005774D3">
      <w:pPr>
        <w:widowControl w:val="0"/>
      </w:pPr>
    </w:p>
    <w:p w14:paraId="173242EE" w14:textId="77777777" w:rsidR="00BF1F9A" w:rsidRPr="00BF1F9A" w:rsidRDefault="00BF1F9A" w:rsidP="00C7552A">
      <w:pPr>
        <w:widowControl w:val="0"/>
        <w:rPr>
          <w:sz w:val="20"/>
          <w:szCs w:val="20"/>
        </w:rPr>
      </w:pPr>
      <w:r w:rsidRPr="00BF1F9A">
        <w:rPr>
          <w:sz w:val="20"/>
          <w:szCs w:val="20"/>
        </w:rPr>
        <w:t>http://www.abet.org/accreditation/accreditation-criteria/criteria-for-accrediting-</w:t>
      </w:r>
    </w:p>
    <w:p w14:paraId="04845BC2" w14:textId="7E3E5C34" w:rsidR="007F185B" w:rsidRPr="00BF1F9A" w:rsidRDefault="00BF1F9A" w:rsidP="00C7552A">
      <w:pPr>
        <w:widowControl w:val="0"/>
        <w:rPr>
          <w:sz w:val="20"/>
          <w:szCs w:val="20"/>
        </w:rPr>
      </w:pPr>
      <w:r w:rsidRPr="00BF1F9A">
        <w:rPr>
          <w:sz w:val="20"/>
          <w:szCs w:val="20"/>
        </w:rPr>
        <w:t>engineering-programs-2018-2019/</w:t>
      </w:r>
    </w:p>
    <w:p w14:paraId="0E9EADB0" w14:textId="77777777" w:rsidR="007F185B" w:rsidRDefault="007F185B" w:rsidP="00C7552A">
      <w:pPr>
        <w:widowControl w:val="0"/>
      </w:pPr>
    </w:p>
    <w:p w14:paraId="51AAFE2E" w14:textId="77777777" w:rsidR="00BF1F9A" w:rsidRDefault="00BF1F9A" w:rsidP="00C7552A">
      <w:pPr>
        <w:widowControl w:val="0"/>
      </w:pPr>
    </w:p>
    <w:p w14:paraId="0D1A2925" w14:textId="0B75BD80" w:rsidR="00221F42" w:rsidRPr="00523A80" w:rsidRDefault="00CC2C36" w:rsidP="00221F42">
      <w:pPr>
        <w:widowControl w:val="0"/>
        <w:rPr>
          <w:b/>
        </w:rPr>
      </w:pPr>
      <w:r>
        <w:rPr>
          <w:b/>
        </w:rPr>
        <w:t>SAFETY NOTICE</w:t>
      </w:r>
      <w:r w:rsidR="00276BF1">
        <w:rPr>
          <w:b/>
        </w:rPr>
        <w:t xml:space="preserve">: </w:t>
      </w:r>
      <w:r w:rsidR="00276BF1" w:rsidRPr="00CC2C36">
        <w:rPr>
          <w:b/>
        </w:rPr>
        <w:t>This circuit measures the electrical activity of a small section of the human body. T</w:t>
      </w:r>
      <w:r w:rsidR="00276BF1">
        <w:rPr>
          <w:b/>
        </w:rPr>
        <w:t>hough the risk of injury is</w:t>
      </w:r>
      <w:r w:rsidR="00276BF1" w:rsidRPr="00CC2C36">
        <w:rPr>
          <w:b/>
        </w:rPr>
        <w:t xml:space="preserve"> miniscule, </w:t>
      </w:r>
      <w:r w:rsidR="00276BF1">
        <w:rPr>
          <w:b/>
        </w:rPr>
        <w:t>every effort to ensure safety must be made.</w:t>
      </w:r>
      <w:r w:rsidR="00276BF1" w:rsidRPr="00CC2C36">
        <w:rPr>
          <w:b/>
        </w:rPr>
        <w:t xml:space="preserve"> As a result, when connecting the circuit to a person, the circuit must not be connected to any component</w:t>
      </w:r>
      <w:r w:rsidR="00276BF1">
        <w:rPr>
          <w:b/>
        </w:rPr>
        <w:t xml:space="preserve"> or instrument</w:t>
      </w:r>
      <w:r w:rsidR="00276BF1" w:rsidRPr="00CC2C36">
        <w:rPr>
          <w:b/>
        </w:rPr>
        <w:t xml:space="preserve"> </w:t>
      </w:r>
      <w:r w:rsidR="00276BF1">
        <w:rPr>
          <w:b/>
        </w:rPr>
        <w:t>connected to mains power supply. Instead, please power your circuit with a small CR2032 coin cell battery. These batteries provide very little risk of shock in the case of a short circuit due to their small output current capability.</w:t>
      </w:r>
    </w:p>
    <w:p w14:paraId="47752705" w14:textId="06AEA27D" w:rsidR="00CE7662" w:rsidRDefault="00FD5DC3" w:rsidP="00562B9D">
      <w:pPr>
        <w:widowControl w:val="0"/>
        <w:jc w:val="center"/>
      </w:pPr>
      <w:r>
        <w:rPr>
          <w:noProof/>
        </w:rPr>
        <w:lastRenderedPageBreak/>
        <w:drawing>
          <wp:inline distT="0" distB="0" distL="0" distR="0" wp14:anchorId="749C47AF" wp14:editId="551B62AA">
            <wp:extent cx="5943600" cy="4032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SR-sch.png"/>
                    <pic:cNvPicPr/>
                  </pic:nvPicPr>
                  <pic:blipFill>
                    <a:blip r:embed="rId9">
                      <a:extLst>
                        <a:ext uri="{BEBA8EAE-BF5A-486C-A8C5-ECC9F3942E4B}">
                          <a14:imgProps xmlns:a14="http://schemas.microsoft.com/office/drawing/2010/main">
                            <a14:imgLayer>
                              <a14:imgEffect>
                                <a14:sharpenSoften amount="50000"/>
                              </a14:imgEffect>
                              <a14:imgEffect>
                                <a14:brightnessContrast contrast="-40000"/>
                              </a14:imgEffect>
                            </a14:imgLayer>
                          </a14:imgProps>
                        </a:ext>
                      </a:extLst>
                    </a:blip>
                    <a:stretch>
                      <a:fillRect/>
                    </a:stretch>
                  </pic:blipFill>
                  <pic:spPr>
                    <a:xfrm>
                      <a:off x="0" y="0"/>
                      <a:ext cx="5943600" cy="4032250"/>
                    </a:xfrm>
                    <a:prstGeom prst="rect">
                      <a:avLst/>
                    </a:prstGeom>
                  </pic:spPr>
                </pic:pic>
              </a:graphicData>
            </a:graphic>
          </wp:inline>
        </w:drawing>
      </w:r>
    </w:p>
    <w:p w14:paraId="45914134" w14:textId="42E00102" w:rsidR="00556573" w:rsidRDefault="005B41B7" w:rsidP="00C7552A">
      <w:pPr>
        <w:widowControl w:val="0"/>
        <w:jc w:val="center"/>
      </w:pPr>
      <w:r>
        <w:rPr>
          <w:i/>
          <w:sz w:val="22"/>
          <w:szCs w:val="22"/>
        </w:rPr>
        <w:t>Figure 1</w:t>
      </w:r>
      <w:r w:rsidR="00556573" w:rsidRPr="003B60B3">
        <w:rPr>
          <w:i/>
          <w:sz w:val="22"/>
          <w:szCs w:val="22"/>
        </w:rPr>
        <w:t xml:space="preserve">: </w:t>
      </w:r>
      <w:r w:rsidR="00556573">
        <w:rPr>
          <w:i/>
          <w:sz w:val="22"/>
          <w:szCs w:val="22"/>
        </w:rPr>
        <w:t xml:space="preserve">Circuit diagram of </w:t>
      </w:r>
      <w:r w:rsidR="00276BF1">
        <w:rPr>
          <w:i/>
          <w:sz w:val="22"/>
          <w:szCs w:val="22"/>
        </w:rPr>
        <w:t>GSR Circuit</w:t>
      </w:r>
      <w:r w:rsidR="00CA3EA2">
        <w:rPr>
          <w:i/>
          <w:sz w:val="22"/>
          <w:szCs w:val="22"/>
        </w:rPr>
        <w:t>.</w:t>
      </w:r>
    </w:p>
    <w:p w14:paraId="343A7EEB" w14:textId="4323DC88" w:rsidR="00A206C2" w:rsidRDefault="00A206C2">
      <w:pPr>
        <w:rPr>
          <w:rFonts w:ascii="Cambria" w:hAnsi="Cambria"/>
          <w:b/>
        </w:rPr>
      </w:pPr>
      <w:r>
        <w:rPr>
          <w:rFonts w:ascii="Cambria" w:hAnsi="Cambria"/>
          <w:b/>
        </w:rPr>
        <w:br w:type="page"/>
      </w:r>
    </w:p>
    <w:p w14:paraId="0805FC24" w14:textId="5D345F8C" w:rsidR="0010264D" w:rsidRDefault="0010264D" w:rsidP="00C7552A">
      <w:pPr>
        <w:widowControl w:val="0"/>
        <w:rPr>
          <w:rFonts w:ascii="Cambria" w:hAnsi="Cambria"/>
          <w:b/>
        </w:rPr>
      </w:pPr>
      <w:r>
        <w:rPr>
          <w:rFonts w:ascii="Cambria" w:hAnsi="Cambria"/>
          <w:b/>
        </w:rPr>
        <w:lastRenderedPageBreak/>
        <w:t>Table of Contents</w:t>
      </w:r>
    </w:p>
    <w:p w14:paraId="2C159778" w14:textId="77777777" w:rsidR="008F4452" w:rsidRDefault="008F4452" w:rsidP="00C7552A">
      <w:pPr>
        <w:widowControl w:val="0"/>
        <w:rPr>
          <w:rFonts w:ascii="Cambria" w:hAnsi="Cambria"/>
          <w:b/>
        </w:rPr>
      </w:pPr>
    </w:p>
    <w:tbl>
      <w:tblPr>
        <w:tblStyle w:val="TableGrid"/>
        <w:tblW w:w="9610" w:type="dxa"/>
        <w:tblLook w:val="04A0" w:firstRow="1" w:lastRow="0" w:firstColumn="1" w:lastColumn="0" w:noHBand="0" w:noVBand="1"/>
      </w:tblPr>
      <w:tblGrid>
        <w:gridCol w:w="8838"/>
        <w:gridCol w:w="772"/>
      </w:tblGrid>
      <w:tr w:rsidR="008F4452" w14:paraId="6DA59D62" w14:textId="77777777" w:rsidTr="008F4452">
        <w:trPr>
          <w:trHeight w:val="399"/>
        </w:trPr>
        <w:tc>
          <w:tcPr>
            <w:tcW w:w="8838" w:type="dxa"/>
          </w:tcPr>
          <w:p w14:paraId="3757246D" w14:textId="2BECF7F5" w:rsidR="008F4452" w:rsidRDefault="008F4452" w:rsidP="00C7552A">
            <w:pPr>
              <w:widowControl w:val="0"/>
              <w:rPr>
                <w:rFonts w:ascii="Cambria" w:hAnsi="Cambria"/>
                <w:b/>
              </w:rPr>
            </w:pPr>
            <w:r>
              <w:rPr>
                <w:rFonts w:ascii="Cambria" w:hAnsi="Cambria"/>
                <w:b/>
              </w:rPr>
              <w:t>Section</w:t>
            </w:r>
          </w:p>
        </w:tc>
        <w:tc>
          <w:tcPr>
            <w:tcW w:w="772" w:type="dxa"/>
          </w:tcPr>
          <w:p w14:paraId="251D3C78" w14:textId="3F15B050" w:rsidR="008F4452" w:rsidRDefault="008F4452" w:rsidP="008F4452">
            <w:pPr>
              <w:widowControl w:val="0"/>
              <w:jc w:val="center"/>
              <w:rPr>
                <w:rFonts w:ascii="Cambria" w:hAnsi="Cambria"/>
                <w:b/>
              </w:rPr>
            </w:pPr>
            <w:r>
              <w:rPr>
                <w:rFonts w:ascii="Cambria" w:hAnsi="Cambria"/>
                <w:b/>
              </w:rPr>
              <w:t>Page</w:t>
            </w:r>
          </w:p>
        </w:tc>
      </w:tr>
      <w:tr w:rsidR="008F4452" w14:paraId="70EC2FD1" w14:textId="77777777" w:rsidTr="008F4452">
        <w:trPr>
          <w:trHeight w:val="350"/>
        </w:trPr>
        <w:tc>
          <w:tcPr>
            <w:tcW w:w="8838" w:type="dxa"/>
          </w:tcPr>
          <w:p w14:paraId="0593B7FC" w14:textId="0CE1528E" w:rsidR="008F4452" w:rsidRPr="008F4452" w:rsidRDefault="008F4452" w:rsidP="00C7552A">
            <w:pPr>
              <w:widowControl w:val="0"/>
              <w:rPr>
                <w:rFonts w:ascii="Cambria" w:hAnsi="Cambria"/>
              </w:rPr>
            </w:pPr>
            <w:r w:rsidRPr="008F4452">
              <w:rPr>
                <w:rFonts w:ascii="Cambria" w:hAnsi="Cambria"/>
              </w:rPr>
              <w:t>Introduction</w:t>
            </w:r>
          </w:p>
        </w:tc>
        <w:tc>
          <w:tcPr>
            <w:tcW w:w="772" w:type="dxa"/>
          </w:tcPr>
          <w:p w14:paraId="0F05E9EF" w14:textId="4F9FD373" w:rsidR="008F4452" w:rsidRDefault="008F4452" w:rsidP="008F4452">
            <w:pPr>
              <w:widowControl w:val="0"/>
              <w:jc w:val="center"/>
              <w:rPr>
                <w:rFonts w:ascii="Cambria" w:hAnsi="Cambria"/>
                <w:b/>
              </w:rPr>
            </w:pPr>
            <w:r>
              <w:rPr>
                <w:rFonts w:ascii="Cambria" w:hAnsi="Cambria"/>
                <w:b/>
              </w:rPr>
              <w:t>1</w:t>
            </w:r>
          </w:p>
        </w:tc>
      </w:tr>
      <w:tr w:rsidR="008F4452" w14:paraId="5077539D" w14:textId="77777777" w:rsidTr="008F4452">
        <w:trPr>
          <w:trHeight w:val="341"/>
        </w:trPr>
        <w:tc>
          <w:tcPr>
            <w:tcW w:w="8838" w:type="dxa"/>
          </w:tcPr>
          <w:p w14:paraId="2FF35565" w14:textId="0FDE03D1" w:rsidR="008F4452" w:rsidRPr="008F4452" w:rsidRDefault="008F4452" w:rsidP="00C7552A">
            <w:pPr>
              <w:widowControl w:val="0"/>
              <w:rPr>
                <w:rFonts w:ascii="Cambria" w:hAnsi="Cambria"/>
              </w:rPr>
            </w:pPr>
            <w:r w:rsidRPr="008F4452">
              <w:rPr>
                <w:rFonts w:ascii="Cambria" w:hAnsi="Cambria"/>
              </w:rPr>
              <w:t>Objectives</w:t>
            </w:r>
          </w:p>
        </w:tc>
        <w:tc>
          <w:tcPr>
            <w:tcW w:w="772" w:type="dxa"/>
          </w:tcPr>
          <w:p w14:paraId="251FCFE5" w14:textId="417FC828" w:rsidR="008F4452" w:rsidRDefault="008F4452" w:rsidP="008F4452">
            <w:pPr>
              <w:widowControl w:val="0"/>
              <w:jc w:val="center"/>
              <w:rPr>
                <w:rFonts w:ascii="Cambria" w:hAnsi="Cambria"/>
                <w:b/>
              </w:rPr>
            </w:pPr>
            <w:r>
              <w:rPr>
                <w:rFonts w:ascii="Cambria" w:hAnsi="Cambria"/>
                <w:b/>
              </w:rPr>
              <w:t>1</w:t>
            </w:r>
          </w:p>
        </w:tc>
      </w:tr>
      <w:tr w:rsidR="008F4452" w14:paraId="4020C592" w14:textId="77777777" w:rsidTr="008F4452">
        <w:trPr>
          <w:trHeight w:val="341"/>
        </w:trPr>
        <w:tc>
          <w:tcPr>
            <w:tcW w:w="8838" w:type="dxa"/>
          </w:tcPr>
          <w:p w14:paraId="0CCF9C8F" w14:textId="18F60CD9" w:rsidR="008F4452" w:rsidRPr="008F4452" w:rsidRDefault="00E77F77" w:rsidP="00C7552A">
            <w:pPr>
              <w:widowControl w:val="0"/>
              <w:rPr>
                <w:rFonts w:ascii="Cambria" w:hAnsi="Cambria"/>
              </w:rPr>
            </w:pPr>
            <w:r>
              <w:rPr>
                <w:rFonts w:ascii="Cambria" w:hAnsi="Cambria"/>
              </w:rPr>
              <w:t>GSR</w:t>
            </w:r>
            <w:r w:rsidR="008F4452" w:rsidRPr="008F4452">
              <w:rPr>
                <w:rFonts w:ascii="Cambria" w:hAnsi="Cambria"/>
              </w:rPr>
              <w:t xml:space="preserve"> Schematic</w:t>
            </w:r>
          </w:p>
        </w:tc>
        <w:tc>
          <w:tcPr>
            <w:tcW w:w="772" w:type="dxa"/>
          </w:tcPr>
          <w:p w14:paraId="13B5CA5B" w14:textId="1EEFBAFC" w:rsidR="008F4452" w:rsidRDefault="00DF30B3" w:rsidP="008F4452">
            <w:pPr>
              <w:widowControl w:val="0"/>
              <w:jc w:val="center"/>
              <w:rPr>
                <w:rFonts w:ascii="Cambria" w:hAnsi="Cambria"/>
                <w:b/>
              </w:rPr>
            </w:pPr>
            <w:r>
              <w:rPr>
                <w:rFonts w:ascii="Cambria" w:hAnsi="Cambria"/>
                <w:b/>
              </w:rPr>
              <w:t>2</w:t>
            </w:r>
          </w:p>
        </w:tc>
      </w:tr>
      <w:tr w:rsidR="00DF30B3" w14:paraId="55A75C0C" w14:textId="77777777" w:rsidTr="008F4452">
        <w:trPr>
          <w:trHeight w:val="350"/>
        </w:trPr>
        <w:tc>
          <w:tcPr>
            <w:tcW w:w="8838" w:type="dxa"/>
          </w:tcPr>
          <w:p w14:paraId="00187BCD" w14:textId="1083143A" w:rsidR="00DF30B3" w:rsidRPr="008F4452" w:rsidRDefault="00DF30B3" w:rsidP="00091D5E">
            <w:pPr>
              <w:widowControl w:val="0"/>
              <w:rPr>
                <w:rFonts w:ascii="Cambria" w:hAnsi="Cambria"/>
              </w:rPr>
            </w:pPr>
            <w:r>
              <w:rPr>
                <w:rFonts w:ascii="Cambria" w:hAnsi="Cambria"/>
              </w:rPr>
              <w:t>Key Terms and Definitions</w:t>
            </w:r>
          </w:p>
        </w:tc>
        <w:tc>
          <w:tcPr>
            <w:tcW w:w="772" w:type="dxa"/>
          </w:tcPr>
          <w:p w14:paraId="465212C8" w14:textId="0FAB9CB6" w:rsidR="00DF30B3" w:rsidRPr="00DF30B3" w:rsidRDefault="00DF30B3" w:rsidP="008F4452">
            <w:pPr>
              <w:widowControl w:val="0"/>
              <w:jc w:val="center"/>
              <w:rPr>
                <w:rFonts w:ascii="Cambria" w:hAnsi="Cambria"/>
                <w:b/>
              </w:rPr>
            </w:pPr>
            <w:r w:rsidRPr="00DF30B3">
              <w:rPr>
                <w:rFonts w:ascii="Cambria" w:hAnsi="Cambria"/>
                <w:b/>
              </w:rPr>
              <w:t>4</w:t>
            </w:r>
          </w:p>
        </w:tc>
      </w:tr>
      <w:tr w:rsidR="00091D5E" w14:paraId="495664E1" w14:textId="77777777" w:rsidTr="008F4452">
        <w:trPr>
          <w:trHeight w:val="350"/>
        </w:trPr>
        <w:tc>
          <w:tcPr>
            <w:tcW w:w="8838" w:type="dxa"/>
          </w:tcPr>
          <w:p w14:paraId="15EEF571" w14:textId="5ADF681B" w:rsidR="00091D5E" w:rsidRPr="008F4452" w:rsidRDefault="00091D5E" w:rsidP="00091D5E">
            <w:pPr>
              <w:widowControl w:val="0"/>
              <w:rPr>
                <w:rFonts w:ascii="Cambria" w:hAnsi="Cambria"/>
              </w:rPr>
            </w:pPr>
            <w:r w:rsidRPr="008F4452">
              <w:rPr>
                <w:rFonts w:ascii="Cambria" w:hAnsi="Cambria"/>
              </w:rPr>
              <w:t xml:space="preserve">Part #1: </w:t>
            </w:r>
            <w:r>
              <w:rPr>
                <w:rFonts w:ascii="Cambria" w:hAnsi="Cambria"/>
              </w:rPr>
              <w:t>Voltage Reference</w:t>
            </w:r>
            <w:r w:rsidR="00AA0B3D">
              <w:rPr>
                <w:rFonts w:ascii="Cambria" w:hAnsi="Cambria"/>
              </w:rPr>
              <w:t xml:space="preserve"> Generator (</w:t>
            </w:r>
            <w:proofErr w:type="spellStart"/>
            <w:r w:rsidR="00AA0B3D">
              <w:rPr>
                <w:rFonts w:ascii="Cambria" w:hAnsi="Cambria"/>
              </w:rPr>
              <w:t>Vref</w:t>
            </w:r>
            <w:proofErr w:type="spellEnd"/>
            <w:r w:rsidR="00AA0B3D">
              <w:rPr>
                <w:rFonts w:ascii="Cambria" w:hAnsi="Cambria"/>
              </w:rPr>
              <w:t>)</w:t>
            </w:r>
          </w:p>
        </w:tc>
        <w:tc>
          <w:tcPr>
            <w:tcW w:w="772" w:type="dxa"/>
          </w:tcPr>
          <w:p w14:paraId="0B4AA2DB" w14:textId="4C09E412" w:rsidR="00091D5E" w:rsidRDefault="00DF30B3" w:rsidP="008F4452">
            <w:pPr>
              <w:widowControl w:val="0"/>
              <w:jc w:val="center"/>
              <w:rPr>
                <w:rFonts w:ascii="Cambria" w:hAnsi="Cambria"/>
                <w:b/>
              </w:rPr>
            </w:pPr>
            <w:r>
              <w:rPr>
                <w:rFonts w:ascii="Cambria" w:hAnsi="Cambria"/>
                <w:b/>
              </w:rPr>
              <w:t>6</w:t>
            </w:r>
          </w:p>
        </w:tc>
      </w:tr>
      <w:tr w:rsidR="00091D5E" w14:paraId="69C5618E" w14:textId="77777777" w:rsidTr="008F4452">
        <w:trPr>
          <w:trHeight w:val="350"/>
        </w:trPr>
        <w:tc>
          <w:tcPr>
            <w:tcW w:w="8838" w:type="dxa"/>
          </w:tcPr>
          <w:p w14:paraId="44485AF0" w14:textId="6491CFA9" w:rsidR="00091D5E" w:rsidRPr="008F4452" w:rsidRDefault="00091D5E" w:rsidP="003B087D">
            <w:pPr>
              <w:widowControl w:val="0"/>
              <w:rPr>
                <w:rFonts w:ascii="Cambria" w:hAnsi="Cambria"/>
              </w:rPr>
            </w:pPr>
            <w:r>
              <w:rPr>
                <w:rFonts w:ascii="Cambria" w:hAnsi="Cambria"/>
              </w:rPr>
              <w:t>Part #2</w:t>
            </w:r>
            <w:r w:rsidRPr="008F4452">
              <w:rPr>
                <w:rFonts w:ascii="Cambria" w:hAnsi="Cambria"/>
              </w:rPr>
              <w:t xml:space="preserve">: Transducer: </w:t>
            </w:r>
            <w:r w:rsidR="009E4A7C">
              <w:rPr>
                <w:rFonts w:ascii="Cambria" w:hAnsi="Cambria"/>
              </w:rPr>
              <w:t>Electrode</w:t>
            </w:r>
            <w:r>
              <w:rPr>
                <w:rFonts w:ascii="Cambria" w:hAnsi="Cambria"/>
              </w:rPr>
              <w:t xml:space="preserve"> Contacts and Voltage Divider</w:t>
            </w:r>
          </w:p>
        </w:tc>
        <w:tc>
          <w:tcPr>
            <w:tcW w:w="772" w:type="dxa"/>
          </w:tcPr>
          <w:p w14:paraId="26D58E6B" w14:textId="5C8450B1" w:rsidR="00091D5E" w:rsidRDefault="00DF30B3" w:rsidP="008F4452">
            <w:pPr>
              <w:widowControl w:val="0"/>
              <w:jc w:val="center"/>
              <w:rPr>
                <w:rFonts w:ascii="Cambria" w:hAnsi="Cambria"/>
                <w:b/>
              </w:rPr>
            </w:pPr>
            <w:r>
              <w:rPr>
                <w:rFonts w:ascii="Cambria" w:hAnsi="Cambria"/>
                <w:b/>
              </w:rPr>
              <w:t>8</w:t>
            </w:r>
          </w:p>
        </w:tc>
      </w:tr>
      <w:tr w:rsidR="00091D5E" w14:paraId="383BF880" w14:textId="77777777" w:rsidTr="008F4452">
        <w:trPr>
          <w:trHeight w:val="399"/>
        </w:trPr>
        <w:tc>
          <w:tcPr>
            <w:tcW w:w="8838" w:type="dxa"/>
          </w:tcPr>
          <w:p w14:paraId="543C77C0" w14:textId="4CEC4A85" w:rsidR="00091D5E" w:rsidRPr="008F4452" w:rsidRDefault="00091D5E" w:rsidP="001C35E7">
            <w:pPr>
              <w:widowControl w:val="0"/>
              <w:rPr>
                <w:rFonts w:ascii="Cambria" w:hAnsi="Cambria"/>
              </w:rPr>
            </w:pPr>
            <w:r>
              <w:rPr>
                <w:rFonts w:ascii="Cambria" w:hAnsi="Cambria"/>
              </w:rPr>
              <w:t>Part #3</w:t>
            </w:r>
            <w:r w:rsidRPr="008F4452">
              <w:rPr>
                <w:rFonts w:ascii="Cambria" w:hAnsi="Cambria"/>
              </w:rPr>
              <w:t xml:space="preserve">: </w:t>
            </w:r>
            <w:r w:rsidRPr="008F4452">
              <w:t xml:space="preserve">Active </w:t>
            </w:r>
            <w:r>
              <w:t>Bandpass Filter</w:t>
            </w:r>
          </w:p>
        </w:tc>
        <w:tc>
          <w:tcPr>
            <w:tcW w:w="772" w:type="dxa"/>
          </w:tcPr>
          <w:p w14:paraId="2ECAE18F" w14:textId="5675A583" w:rsidR="00091D5E" w:rsidRDefault="00DF30B3" w:rsidP="008F4452">
            <w:pPr>
              <w:widowControl w:val="0"/>
              <w:jc w:val="center"/>
              <w:rPr>
                <w:rFonts w:ascii="Cambria" w:hAnsi="Cambria"/>
                <w:b/>
              </w:rPr>
            </w:pPr>
            <w:r>
              <w:rPr>
                <w:rFonts w:ascii="Cambria" w:hAnsi="Cambria"/>
                <w:b/>
              </w:rPr>
              <w:t>10</w:t>
            </w:r>
          </w:p>
        </w:tc>
      </w:tr>
      <w:tr w:rsidR="00091D5E" w14:paraId="0C86D6D9" w14:textId="77777777" w:rsidTr="008F4452">
        <w:trPr>
          <w:trHeight w:val="368"/>
        </w:trPr>
        <w:tc>
          <w:tcPr>
            <w:tcW w:w="8838" w:type="dxa"/>
          </w:tcPr>
          <w:p w14:paraId="5E7A64F7" w14:textId="3B0FDC9A" w:rsidR="00091D5E" w:rsidRPr="008F4452" w:rsidRDefault="0044657C" w:rsidP="001C35E7">
            <w:pPr>
              <w:widowControl w:val="0"/>
              <w:rPr>
                <w:rFonts w:ascii="Cambria" w:hAnsi="Cambria"/>
              </w:rPr>
            </w:pPr>
            <w:r>
              <w:t>Part #4</w:t>
            </w:r>
            <w:r w:rsidR="00091D5E" w:rsidRPr="008F4452">
              <w:t xml:space="preserve">: </w:t>
            </w:r>
            <w:r w:rsidR="00091D5E">
              <w:t>2</w:t>
            </w:r>
            <w:r w:rsidR="00091D5E" w:rsidRPr="001C35E7">
              <w:rPr>
                <w:vertAlign w:val="superscript"/>
              </w:rPr>
              <w:t>nd</w:t>
            </w:r>
            <w:r w:rsidR="00091D5E">
              <w:t xml:space="preserve"> Order Low-Pass Filter</w:t>
            </w:r>
          </w:p>
        </w:tc>
        <w:tc>
          <w:tcPr>
            <w:tcW w:w="772" w:type="dxa"/>
          </w:tcPr>
          <w:p w14:paraId="18804940" w14:textId="228C106B" w:rsidR="00091D5E" w:rsidRDefault="00DF30B3" w:rsidP="008F4452">
            <w:pPr>
              <w:widowControl w:val="0"/>
              <w:jc w:val="center"/>
              <w:rPr>
                <w:rFonts w:ascii="Cambria" w:hAnsi="Cambria"/>
                <w:b/>
              </w:rPr>
            </w:pPr>
            <w:r>
              <w:rPr>
                <w:rFonts w:ascii="Cambria" w:hAnsi="Cambria"/>
                <w:b/>
              </w:rPr>
              <w:t>11</w:t>
            </w:r>
          </w:p>
        </w:tc>
      </w:tr>
      <w:tr w:rsidR="00091D5E" w14:paraId="7EC52C95" w14:textId="77777777" w:rsidTr="008F4452">
        <w:trPr>
          <w:trHeight w:val="359"/>
        </w:trPr>
        <w:tc>
          <w:tcPr>
            <w:tcW w:w="8838" w:type="dxa"/>
          </w:tcPr>
          <w:p w14:paraId="4355F0A8" w14:textId="1315C6FE" w:rsidR="00091D5E" w:rsidRPr="008F4452" w:rsidRDefault="0044657C" w:rsidP="00091D5E">
            <w:pPr>
              <w:widowControl w:val="0"/>
              <w:rPr>
                <w:rFonts w:ascii="Cambria" w:hAnsi="Cambria"/>
              </w:rPr>
            </w:pPr>
            <w:r>
              <w:t>Part #5</w:t>
            </w:r>
            <w:r w:rsidR="00091D5E" w:rsidRPr="008F4452">
              <w:t xml:space="preserve">: </w:t>
            </w:r>
            <w:r w:rsidR="00091D5E">
              <w:t>Bypass Capacitor</w:t>
            </w:r>
          </w:p>
        </w:tc>
        <w:tc>
          <w:tcPr>
            <w:tcW w:w="772" w:type="dxa"/>
          </w:tcPr>
          <w:p w14:paraId="52FE3F09" w14:textId="307A4129" w:rsidR="00091D5E" w:rsidRDefault="00DF30B3" w:rsidP="008F4452">
            <w:pPr>
              <w:widowControl w:val="0"/>
              <w:jc w:val="center"/>
              <w:rPr>
                <w:rFonts w:ascii="Cambria" w:hAnsi="Cambria"/>
                <w:b/>
              </w:rPr>
            </w:pPr>
            <w:r>
              <w:rPr>
                <w:rFonts w:ascii="Cambria" w:hAnsi="Cambria"/>
                <w:b/>
              </w:rPr>
              <w:t>12</w:t>
            </w:r>
          </w:p>
        </w:tc>
      </w:tr>
      <w:tr w:rsidR="00DF30B3" w14:paraId="131C9057" w14:textId="77777777" w:rsidTr="008F4452">
        <w:trPr>
          <w:trHeight w:val="303"/>
        </w:trPr>
        <w:tc>
          <w:tcPr>
            <w:tcW w:w="8838" w:type="dxa"/>
          </w:tcPr>
          <w:p w14:paraId="2B6F347A" w14:textId="5EC5DDC4" w:rsidR="00DF30B3" w:rsidRPr="008F4452" w:rsidRDefault="00DF30B3" w:rsidP="00C7552A">
            <w:pPr>
              <w:widowControl w:val="0"/>
            </w:pPr>
            <w:r>
              <w:t>Part #6: Battery Power and Isolation</w:t>
            </w:r>
          </w:p>
        </w:tc>
        <w:tc>
          <w:tcPr>
            <w:tcW w:w="772" w:type="dxa"/>
          </w:tcPr>
          <w:p w14:paraId="643CFF57" w14:textId="1FF3FF6F" w:rsidR="00DF30B3" w:rsidRDefault="00DF30B3" w:rsidP="008F4452">
            <w:pPr>
              <w:widowControl w:val="0"/>
              <w:jc w:val="center"/>
              <w:rPr>
                <w:rFonts w:ascii="Cambria" w:hAnsi="Cambria"/>
                <w:b/>
              </w:rPr>
            </w:pPr>
            <w:r>
              <w:rPr>
                <w:rFonts w:ascii="Cambria" w:hAnsi="Cambria"/>
                <w:b/>
              </w:rPr>
              <w:t>13</w:t>
            </w:r>
          </w:p>
        </w:tc>
      </w:tr>
      <w:tr w:rsidR="00DF30B3" w14:paraId="29B6A432" w14:textId="77777777" w:rsidTr="003D0B0D">
        <w:trPr>
          <w:trHeight w:val="350"/>
        </w:trPr>
        <w:tc>
          <w:tcPr>
            <w:tcW w:w="8838" w:type="dxa"/>
          </w:tcPr>
          <w:p w14:paraId="5A144697" w14:textId="1624EAFE" w:rsidR="00DF30B3" w:rsidRPr="008F4452" w:rsidRDefault="00DF30B3" w:rsidP="00C7552A">
            <w:pPr>
              <w:widowControl w:val="0"/>
            </w:pPr>
            <w:r>
              <w:t>Revision History</w:t>
            </w:r>
          </w:p>
        </w:tc>
        <w:tc>
          <w:tcPr>
            <w:tcW w:w="772" w:type="dxa"/>
          </w:tcPr>
          <w:p w14:paraId="56E4FC79" w14:textId="6E9B1917" w:rsidR="00DF30B3" w:rsidRDefault="00DF30B3" w:rsidP="008F4452">
            <w:pPr>
              <w:widowControl w:val="0"/>
              <w:jc w:val="center"/>
              <w:rPr>
                <w:rFonts w:ascii="Cambria" w:hAnsi="Cambria"/>
                <w:b/>
              </w:rPr>
            </w:pPr>
            <w:r>
              <w:rPr>
                <w:rFonts w:ascii="Cambria" w:hAnsi="Cambria"/>
                <w:b/>
              </w:rPr>
              <w:t>14</w:t>
            </w:r>
          </w:p>
        </w:tc>
      </w:tr>
    </w:tbl>
    <w:p w14:paraId="11C230FC" w14:textId="77777777" w:rsidR="008F4452" w:rsidRDefault="008F4452" w:rsidP="00C7552A">
      <w:pPr>
        <w:widowControl w:val="0"/>
        <w:rPr>
          <w:rFonts w:ascii="Cambria" w:hAnsi="Cambria"/>
          <w:b/>
        </w:rPr>
      </w:pPr>
    </w:p>
    <w:p w14:paraId="578543C3" w14:textId="7094430A" w:rsidR="0010264D" w:rsidRDefault="0010264D" w:rsidP="00C7552A">
      <w:pPr>
        <w:widowControl w:val="0"/>
        <w:rPr>
          <w:rFonts w:ascii="Cambria" w:hAnsi="Cambria"/>
          <w:b/>
        </w:rPr>
      </w:pPr>
    </w:p>
    <w:p w14:paraId="2E8574C5" w14:textId="77777777" w:rsidR="0010264D" w:rsidRDefault="0010264D" w:rsidP="00C7552A">
      <w:pPr>
        <w:widowControl w:val="0"/>
        <w:rPr>
          <w:rFonts w:ascii="Cambria" w:hAnsi="Cambria"/>
          <w:b/>
        </w:rPr>
      </w:pPr>
    </w:p>
    <w:p w14:paraId="41648952" w14:textId="77777777" w:rsidR="0010264D" w:rsidRDefault="0010264D">
      <w:pPr>
        <w:rPr>
          <w:rFonts w:ascii="Cambria" w:hAnsi="Cambria"/>
          <w:b/>
        </w:rPr>
      </w:pPr>
      <w:r>
        <w:rPr>
          <w:rFonts w:ascii="Cambria" w:hAnsi="Cambria"/>
          <w:b/>
        </w:rPr>
        <w:br w:type="page"/>
      </w:r>
    </w:p>
    <w:p w14:paraId="397F58D3" w14:textId="66CEAF24" w:rsidR="007F185B" w:rsidRDefault="007F185B">
      <w:pPr>
        <w:rPr>
          <w:rFonts w:ascii="Cambria" w:hAnsi="Cambria"/>
          <w:b/>
        </w:rPr>
      </w:pPr>
      <w:r>
        <w:rPr>
          <w:rFonts w:ascii="Cambria" w:hAnsi="Cambria"/>
          <w:b/>
        </w:rPr>
        <w:lastRenderedPageBreak/>
        <w:t>Key Terms and Definitions</w:t>
      </w:r>
    </w:p>
    <w:p w14:paraId="58A839E8" w14:textId="65069AE2" w:rsidR="00083BD3" w:rsidRPr="00083BD3" w:rsidRDefault="00083BD3">
      <w:pPr>
        <w:rPr>
          <w:rFonts w:ascii="Cambria" w:hAnsi="Cambria"/>
          <w:b/>
          <w:i/>
        </w:rPr>
      </w:pPr>
      <w:r w:rsidRPr="00083BD3">
        <w:rPr>
          <w:rFonts w:ascii="Cambria" w:hAnsi="Cambria"/>
          <w:b/>
          <w:i/>
        </w:rPr>
        <w:t>Conductance</w:t>
      </w:r>
    </w:p>
    <w:p w14:paraId="48C2676D" w14:textId="459F9E1C" w:rsidR="00083BD3" w:rsidRDefault="00083BD3">
      <w:pPr>
        <w:rPr>
          <w:rFonts w:ascii="Cambria" w:hAnsi="Cambria"/>
        </w:rPr>
      </w:pPr>
      <w:r>
        <w:rPr>
          <w:rFonts w:ascii="Cambria" w:hAnsi="Cambria"/>
        </w:rPr>
        <w:t>The inverse of resistance. A unit of electrical conductivity as opposed to resistivity. Units: Siemens (S).</w:t>
      </w:r>
    </w:p>
    <w:p w14:paraId="4970CB95" w14:textId="77777777" w:rsidR="00083BD3" w:rsidRPr="00083BD3" w:rsidRDefault="00083BD3">
      <w:pPr>
        <w:rPr>
          <w:rFonts w:ascii="Cambria" w:hAnsi="Cambria"/>
        </w:rPr>
      </w:pPr>
    </w:p>
    <w:p w14:paraId="657F7C41" w14:textId="3D6930FB" w:rsidR="007F185B" w:rsidRPr="0077745C" w:rsidRDefault="00BF1F9A">
      <w:pPr>
        <w:rPr>
          <w:rFonts w:ascii="Cambria" w:hAnsi="Cambria"/>
          <w:b/>
          <w:i/>
        </w:rPr>
      </w:pPr>
      <w:r w:rsidRPr="0077745C">
        <w:rPr>
          <w:rFonts w:ascii="Cambria" w:hAnsi="Cambria"/>
          <w:b/>
          <w:i/>
        </w:rPr>
        <w:t>Galvanic Skin Response</w:t>
      </w:r>
    </w:p>
    <w:p w14:paraId="5002AAF2" w14:textId="71E764F2" w:rsidR="0074211F" w:rsidRDefault="0074211F">
      <w:pPr>
        <w:rPr>
          <w:rFonts w:ascii="Cambria" w:hAnsi="Cambria"/>
        </w:rPr>
      </w:pPr>
      <w:r>
        <w:rPr>
          <w:rFonts w:ascii="Cambria" w:hAnsi="Cambria"/>
        </w:rPr>
        <w:t>The physiological response of the sympathetic nervous system that causes changes in skin conductance by stimulating the secretion of sweat into the skin.</w:t>
      </w:r>
    </w:p>
    <w:p w14:paraId="27E5FEB5" w14:textId="77777777" w:rsidR="00BF1F9A" w:rsidRDefault="00BF1F9A">
      <w:pPr>
        <w:rPr>
          <w:rFonts w:ascii="Cambria" w:hAnsi="Cambria"/>
        </w:rPr>
      </w:pPr>
    </w:p>
    <w:p w14:paraId="110C772C" w14:textId="61FCB43C" w:rsidR="00331E14" w:rsidRPr="00331E14" w:rsidRDefault="00331E14">
      <w:pPr>
        <w:rPr>
          <w:rFonts w:ascii="Cambria" w:hAnsi="Cambria"/>
          <w:b/>
          <w:i/>
        </w:rPr>
      </w:pPr>
      <w:r w:rsidRPr="00331E14">
        <w:rPr>
          <w:rFonts w:ascii="Cambria" w:hAnsi="Cambria"/>
          <w:b/>
          <w:i/>
        </w:rPr>
        <w:t>Voltage Divider</w:t>
      </w:r>
    </w:p>
    <w:p w14:paraId="2CCD7B37" w14:textId="369B5809" w:rsidR="00331E14" w:rsidRDefault="00331E14">
      <w:pPr>
        <w:rPr>
          <w:rFonts w:ascii="Cambria" w:hAnsi="Cambria"/>
        </w:rPr>
      </w:pPr>
      <w:r>
        <w:rPr>
          <w:rFonts w:ascii="Cambria" w:hAnsi="Cambria"/>
        </w:rPr>
        <w:t>A resistor network where two resistors are placed in series so that the input voltage is split between the two resistors.</w:t>
      </w:r>
    </w:p>
    <w:p w14:paraId="26447F1E" w14:textId="77777777" w:rsidR="00331E14" w:rsidRDefault="00331E14">
      <w:pPr>
        <w:rPr>
          <w:rFonts w:ascii="Cambria" w:hAnsi="Cambria"/>
        </w:rPr>
      </w:pPr>
    </w:p>
    <w:p w14:paraId="2571EC32" w14:textId="77777777" w:rsidR="001B1B6E" w:rsidRPr="0077745C" w:rsidRDefault="001B1B6E" w:rsidP="001B1B6E">
      <w:pPr>
        <w:rPr>
          <w:rFonts w:ascii="Cambria" w:hAnsi="Cambria"/>
          <w:b/>
          <w:i/>
        </w:rPr>
      </w:pPr>
      <w:r w:rsidRPr="0077745C">
        <w:rPr>
          <w:rFonts w:ascii="Cambria" w:hAnsi="Cambria"/>
          <w:b/>
          <w:i/>
        </w:rPr>
        <w:t>Cut-off frequency</w:t>
      </w:r>
    </w:p>
    <w:p w14:paraId="6CF8F23C" w14:textId="1E7F1282" w:rsidR="001B1B6E" w:rsidRDefault="001B1B6E" w:rsidP="001B1B6E">
      <w:pPr>
        <w:rPr>
          <w:rFonts w:ascii="Cambria" w:hAnsi="Cambria"/>
        </w:rPr>
      </w:pPr>
      <w:r>
        <w:rPr>
          <w:rFonts w:ascii="Cambria" w:hAnsi="Cambria"/>
        </w:rPr>
        <w:t>The frequency at which a filter begins to attenuate signals. Typically defined as the frequency at which the output of the filter is 70.7% of the input signal.</w:t>
      </w:r>
    </w:p>
    <w:p w14:paraId="0BF5BEA0" w14:textId="77777777" w:rsidR="001B1B6E" w:rsidRDefault="001B1B6E" w:rsidP="001B1B6E">
      <w:pPr>
        <w:rPr>
          <w:rFonts w:ascii="Cambria" w:hAnsi="Cambria"/>
        </w:rPr>
      </w:pPr>
    </w:p>
    <w:p w14:paraId="3AEF5C48" w14:textId="77777777" w:rsidR="001B1B6E" w:rsidRPr="0077745C" w:rsidRDefault="001B1B6E" w:rsidP="001B1B6E">
      <w:pPr>
        <w:rPr>
          <w:rFonts w:ascii="Cambria" w:hAnsi="Cambria"/>
          <w:b/>
          <w:i/>
        </w:rPr>
      </w:pPr>
      <w:r w:rsidRPr="0077745C">
        <w:rPr>
          <w:rFonts w:ascii="Cambria" w:hAnsi="Cambria"/>
          <w:b/>
          <w:i/>
        </w:rPr>
        <w:t>Attenuation</w:t>
      </w:r>
    </w:p>
    <w:p w14:paraId="6D9EB8D8" w14:textId="0BB40AAE" w:rsidR="001B1B6E" w:rsidRDefault="001B1B6E" w:rsidP="001B1B6E">
      <w:pPr>
        <w:rPr>
          <w:rFonts w:ascii="Cambria" w:hAnsi="Cambria"/>
        </w:rPr>
      </w:pPr>
      <w:r>
        <w:rPr>
          <w:rFonts w:ascii="Cambria" w:hAnsi="Cambria"/>
        </w:rPr>
        <w:t>A decrease in signal amplitude.</w:t>
      </w:r>
    </w:p>
    <w:p w14:paraId="7D262390" w14:textId="77777777" w:rsidR="001B1B6E" w:rsidRDefault="001B1B6E" w:rsidP="001B1B6E">
      <w:pPr>
        <w:rPr>
          <w:rFonts w:ascii="Cambria" w:hAnsi="Cambria"/>
        </w:rPr>
      </w:pPr>
    </w:p>
    <w:p w14:paraId="70D87081" w14:textId="77777777" w:rsidR="001B1B6E" w:rsidRPr="0077745C" w:rsidRDefault="001B1B6E" w:rsidP="001B1B6E">
      <w:pPr>
        <w:rPr>
          <w:rFonts w:ascii="Cambria" w:hAnsi="Cambria"/>
          <w:b/>
          <w:i/>
        </w:rPr>
      </w:pPr>
      <w:r w:rsidRPr="0077745C">
        <w:rPr>
          <w:rFonts w:ascii="Cambria" w:hAnsi="Cambria"/>
          <w:b/>
          <w:i/>
        </w:rPr>
        <w:t>Gain</w:t>
      </w:r>
    </w:p>
    <w:p w14:paraId="1D62FBE1" w14:textId="3A60FDB9" w:rsidR="001B1B6E" w:rsidRDefault="001B1B6E" w:rsidP="001B1B6E">
      <w:pPr>
        <w:rPr>
          <w:rFonts w:ascii="Cambria" w:hAnsi="Cambria"/>
        </w:rPr>
      </w:pPr>
      <w:r>
        <w:rPr>
          <w:rFonts w:ascii="Cambria" w:hAnsi="Cambria"/>
        </w:rPr>
        <w:t>An increase in signal amplitude.</w:t>
      </w:r>
    </w:p>
    <w:p w14:paraId="150A647E" w14:textId="77777777" w:rsidR="001B1B6E" w:rsidRDefault="001B1B6E" w:rsidP="001B1B6E">
      <w:pPr>
        <w:rPr>
          <w:rFonts w:ascii="Cambria" w:hAnsi="Cambria"/>
        </w:rPr>
      </w:pPr>
    </w:p>
    <w:p w14:paraId="0788F51D" w14:textId="55188861" w:rsidR="00BF1F9A" w:rsidRPr="0077745C" w:rsidRDefault="00BF1F9A">
      <w:pPr>
        <w:rPr>
          <w:rFonts w:ascii="Cambria" w:hAnsi="Cambria"/>
          <w:b/>
          <w:i/>
        </w:rPr>
      </w:pPr>
      <w:r w:rsidRPr="0077745C">
        <w:rPr>
          <w:rFonts w:ascii="Cambria" w:hAnsi="Cambria"/>
          <w:b/>
          <w:i/>
        </w:rPr>
        <w:t>High-pass Filter</w:t>
      </w:r>
    </w:p>
    <w:p w14:paraId="2934E3CE" w14:textId="59FBA5AA" w:rsidR="0074211F" w:rsidRDefault="0074211F">
      <w:pPr>
        <w:rPr>
          <w:rFonts w:ascii="Cambria" w:hAnsi="Cambria"/>
        </w:rPr>
      </w:pPr>
      <w:r>
        <w:rPr>
          <w:rFonts w:ascii="Cambria" w:hAnsi="Cambria"/>
        </w:rPr>
        <w:t>A type of filter that causes signals with a higher frequency than the specified cut-off frequency to pass with minimal to no attenuation or change in amplitude, but that attenuates signals with frequencies lower than the cut-off frequency.</w:t>
      </w:r>
    </w:p>
    <w:p w14:paraId="2DEA7DF8" w14:textId="77777777" w:rsidR="00BF1F9A" w:rsidRDefault="00BF1F9A">
      <w:pPr>
        <w:rPr>
          <w:rFonts w:ascii="Cambria" w:hAnsi="Cambria"/>
        </w:rPr>
      </w:pPr>
    </w:p>
    <w:p w14:paraId="554194DE" w14:textId="1D5FE131" w:rsidR="00BF1F9A" w:rsidRPr="0077745C" w:rsidRDefault="00BF1F9A">
      <w:pPr>
        <w:rPr>
          <w:rFonts w:ascii="Cambria" w:hAnsi="Cambria"/>
          <w:b/>
          <w:i/>
        </w:rPr>
      </w:pPr>
      <w:r w:rsidRPr="0077745C">
        <w:rPr>
          <w:rFonts w:ascii="Cambria" w:hAnsi="Cambria"/>
          <w:b/>
          <w:i/>
        </w:rPr>
        <w:t>Low-pass Filter</w:t>
      </w:r>
    </w:p>
    <w:p w14:paraId="3470E01D" w14:textId="23FB80CE" w:rsidR="0074211F" w:rsidRDefault="0074211F" w:rsidP="0074211F">
      <w:pPr>
        <w:rPr>
          <w:rFonts w:ascii="Cambria" w:hAnsi="Cambria"/>
        </w:rPr>
      </w:pPr>
      <w:r>
        <w:rPr>
          <w:rFonts w:ascii="Cambria" w:hAnsi="Cambria"/>
        </w:rPr>
        <w:t>A type of filter that causes signals with a lower frequency than the specified cut-off frequency to pass with minimal to no attenuation or change in amplitude, but that attenuates signals with frequencies higher than the cut-off frequency.</w:t>
      </w:r>
    </w:p>
    <w:p w14:paraId="4FF8F871" w14:textId="77777777" w:rsidR="00BF1F9A" w:rsidRDefault="00BF1F9A">
      <w:pPr>
        <w:rPr>
          <w:rFonts w:ascii="Cambria" w:hAnsi="Cambria"/>
        </w:rPr>
      </w:pPr>
    </w:p>
    <w:p w14:paraId="024EDBFD" w14:textId="0289220D" w:rsidR="00BF1F9A" w:rsidRPr="0077745C" w:rsidRDefault="00BF1F9A">
      <w:pPr>
        <w:rPr>
          <w:rFonts w:ascii="Cambria" w:hAnsi="Cambria"/>
          <w:b/>
          <w:i/>
        </w:rPr>
      </w:pPr>
      <w:r w:rsidRPr="0077745C">
        <w:rPr>
          <w:rFonts w:ascii="Cambria" w:hAnsi="Cambria"/>
          <w:b/>
          <w:i/>
        </w:rPr>
        <w:t>Band</w:t>
      </w:r>
      <w:r w:rsidR="0074211F" w:rsidRPr="0077745C">
        <w:rPr>
          <w:rFonts w:ascii="Cambria" w:hAnsi="Cambria"/>
          <w:b/>
          <w:i/>
        </w:rPr>
        <w:t>-</w:t>
      </w:r>
      <w:r w:rsidRPr="0077745C">
        <w:rPr>
          <w:rFonts w:ascii="Cambria" w:hAnsi="Cambria"/>
          <w:b/>
          <w:i/>
        </w:rPr>
        <w:t>pass Filter</w:t>
      </w:r>
    </w:p>
    <w:p w14:paraId="265A1B74" w14:textId="717C8AEC" w:rsidR="00BF1F9A" w:rsidRDefault="00E11483">
      <w:pPr>
        <w:rPr>
          <w:rFonts w:ascii="Cambria" w:hAnsi="Cambria"/>
        </w:rPr>
      </w:pPr>
      <w:r>
        <w:rPr>
          <w:rFonts w:ascii="Cambria" w:hAnsi="Cambria"/>
        </w:rPr>
        <w:t>A type of filter than causes signals lower than a given frequency and higher than a given frequency to become attenuated while only passing signals within a given “band” of frequencies.</w:t>
      </w:r>
      <w:r w:rsidR="004655B5">
        <w:rPr>
          <w:rFonts w:ascii="Cambria" w:hAnsi="Cambria"/>
        </w:rPr>
        <w:t xml:space="preserve"> A bandpass filter is a simple combination of a low and a high-pass filter.</w:t>
      </w:r>
    </w:p>
    <w:p w14:paraId="5E9EBA43" w14:textId="77777777" w:rsidR="003A20C8" w:rsidRDefault="003A20C8">
      <w:pPr>
        <w:rPr>
          <w:rFonts w:ascii="Cambria" w:hAnsi="Cambria"/>
        </w:rPr>
      </w:pPr>
    </w:p>
    <w:p w14:paraId="70A7D2E5" w14:textId="77777777" w:rsidR="001B1B6E" w:rsidRPr="0077745C" w:rsidRDefault="001B1B6E" w:rsidP="001B1B6E">
      <w:pPr>
        <w:rPr>
          <w:rFonts w:ascii="Cambria" w:hAnsi="Cambria"/>
          <w:b/>
          <w:i/>
        </w:rPr>
      </w:pPr>
      <w:r w:rsidRPr="0077745C">
        <w:rPr>
          <w:rFonts w:ascii="Cambria" w:hAnsi="Cambria"/>
          <w:b/>
          <w:i/>
        </w:rPr>
        <w:t>Passband</w:t>
      </w:r>
    </w:p>
    <w:p w14:paraId="71528F67" w14:textId="77777777" w:rsidR="001B1B6E" w:rsidRDefault="001B1B6E" w:rsidP="001B1B6E">
      <w:pPr>
        <w:rPr>
          <w:rFonts w:ascii="Cambria" w:hAnsi="Cambria"/>
        </w:rPr>
      </w:pPr>
      <w:r>
        <w:rPr>
          <w:rFonts w:ascii="Cambria" w:hAnsi="Cambria"/>
        </w:rPr>
        <w:t>The passband refers to the range of frequencies that are not attenuated by a given filter</w:t>
      </w:r>
    </w:p>
    <w:p w14:paraId="07545822" w14:textId="77777777" w:rsidR="001B1B6E" w:rsidRDefault="001B1B6E" w:rsidP="001B1B6E">
      <w:pPr>
        <w:rPr>
          <w:rFonts w:ascii="Cambria" w:hAnsi="Cambria"/>
        </w:rPr>
      </w:pPr>
    </w:p>
    <w:p w14:paraId="49C5D19D" w14:textId="77777777" w:rsidR="001B1B6E" w:rsidRPr="0077745C" w:rsidRDefault="001B1B6E" w:rsidP="001B1B6E">
      <w:pPr>
        <w:rPr>
          <w:rFonts w:ascii="Cambria" w:hAnsi="Cambria"/>
          <w:b/>
          <w:i/>
        </w:rPr>
      </w:pPr>
      <w:r w:rsidRPr="0077745C">
        <w:rPr>
          <w:rFonts w:ascii="Cambria" w:hAnsi="Cambria"/>
          <w:b/>
          <w:i/>
        </w:rPr>
        <w:t>Stopband</w:t>
      </w:r>
    </w:p>
    <w:p w14:paraId="450755E4" w14:textId="77777777" w:rsidR="001B1B6E" w:rsidRDefault="001B1B6E" w:rsidP="001B1B6E">
      <w:pPr>
        <w:rPr>
          <w:rFonts w:ascii="Cambria" w:hAnsi="Cambria"/>
        </w:rPr>
      </w:pPr>
      <w:r>
        <w:rPr>
          <w:rFonts w:ascii="Cambria" w:hAnsi="Cambria"/>
        </w:rPr>
        <w:t>The stop band refers to the range of frequencies that are completely attenuated by a given filter.</w:t>
      </w:r>
    </w:p>
    <w:p w14:paraId="4576EE35" w14:textId="77777777" w:rsidR="001B1B6E" w:rsidRDefault="001B1B6E" w:rsidP="001B1B6E">
      <w:pPr>
        <w:rPr>
          <w:rFonts w:ascii="Cambria" w:hAnsi="Cambria"/>
        </w:rPr>
      </w:pPr>
    </w:p>
    <w:p w14:paraId="7E9D540C" w14:textId="77777777" w:rsidR="001B1B6E" w:rsidRPr="0077745C" w:rsidRDefault="001B1B6E" w:rsidP="001B1B6E">
      <w:pPr>
        <w:rPr>
          <w:rFonts w:ascii="Cambria" w:hAnsi="Cambria"/>
          <w:b/>
          <w:i/>
        </w:rPr>
      </w:pPr>
      <w:r w:rsidRPr="0077745C">
        <w:rPr>
          <w:rFonts w:ascii="Cambria" w:hAnsi="Cambria"/>
          <w:b/>
          <w:i/>
        </w:rPr>
        <w:t>Transition band</w:t>
      </w:r>
    </w:p>
    <w:p w14:paraId="7129843D" w14:textId="60C30986" w:rsidR="00A55806" w:rsidRDefault="001B1B6E" w:rsidP="001B1B6E">
      <w:pPr>
        <w:rPr>
          <w:rFonts w:ascii="Cambria" w:hAnsi="Cambria"/>
        </w:rPr>
      </w:pPr>
      <w:r>
        <w:rPr>
          <w:rFonts w:ascii="Cambria" w:hAnsi="Cambria"/>
        </w:rPr>
        <w:lastRenderedPageBreak/>
        <w:t>The transition band refers to the range of frequencies that are between the passband and the stopband.</w:t>
      </w:r>
    </w:p>
    <w:p w14:paraId="78264EBE" w14:textId="77777777" w:rsidR="001B1B6E" w:rsidRDefault="001B1B6E">
      <w:pPr>
        <w:rPr>
          <w:rFonts w:ascii="Cambria" w:hAnsi="Cambria"/>
        </w:rPr>
      </w:pPr>
    </w:p>
    <w:p w14:paraId="381A1951" w14:textId="22213B91" w:rsidR="00BF1F9A" w:rsidRPr="0077745C" w:rsidRDefault="00BF1F9A">
      <w:pPr>
        <w:rPr>
          <w:rFonts w:ascii="Cambria" w:hAnsi="Cambria"/>
          <w:b/>
          <w:i/>
        </w:rPr>
      </w:pPr>
      <w:r w:rsidRPr="0077745C">
        <w:rPr>
          <w:rFonts w:ascii="Cambria" w:hAnsi="Cambria"/>
          <w:b/>
          <w:i/>
        </w:rPr>
        <w:t>Single Supply</w:t>
      </w:r>
    </w:p>
    <w:p w14:paraId="5C4A1C01" w14:textId="731528C7" w:rsidR="00BF1F9A" w:rsidRDefault="0074211F">
      <w:pPr>
        <w:rPr>
          <w:rFonts w:ascii="Cambria" w:hAnsi="Cambria"/>
        </w:rPr>
      </w:pPr>
      <w:r>
        <w:rPr>
          <w:rFonts w:ascii="Cambria" w:hAnsi="Cambria"/>
        </w:rPr>
        <w:t>A type of powering scheme that uses a single positive voltage compared to a reference point</w:t>
      </w:r>
      <w:r w:rsidR="00074608">
        <w:rPr>
          <w:rFonts w:ascii="Cambria" w:hAnsi="Cambria"/>
        </w:rPr>
        <w:t xml:space="preserve"> (ground) compared to using a positive and a negative voltage compared to a reference point. Think of this like a battery. Using a single battery, one, without any modification at least, has access to a reference point, the minus terminal of the battery, and the positive side of the battery. Single supply may also be referred to as “unipolar”.</w:t>
      </w:r>
    </w:p>
    <w:p w14:paraId="35515324" w14:textId="77777777" w:rsidR="00A55806" w:rsidRDefault="00A55806">
      <w:pPr>
        <w:rPr>
          <w:rFonts w:ascii="Cambria" w:hAnsi="Cambria"/>
        </w:rPr>
      </w:pPr>
    </w:p>
    <w:p w14:paraId="0BEF506B" w14:textId="0D2663FD" w:rsidR="00A55806" w:rsidRPr="0077745C" w:rsidRDefault="00A55806">
      <w:pPr>
        <w:rPr>
          <w:rFonts w:ascii="Cambria" w:hAnsi="Cambria"/>
          <w:b/>
          <w:i/>
        </w:rPr>
      </w:pPr>
      <w:r w:rsidRPr="0077745C">
        <w:rPr>
          <w:rFonts w:ascii="Cambria" w:hAnsi="Cambria"/>
          <w:b/>
          <w:i/>
        </w:rPr>
        <w:t xml:space="preserve">Operational Amplifier </w:t>
      </w:r>
      <w:r w:rsidR="00FA3881" w:rsidRPr="0077745C">
        <w:rPr>
          <w:rFonts w:ascii="Cambria" w:hAnsi="Cambria"/>
          <w:b/>
          <w:i/>
        </w:rPr>
        <w:t>or Op Amp</w:t>
      </w:r>
    </w:p>
    <w:p w14:paraId="76ECBF28" w14:textId="6DC494BC" w:rsidR="00A55806" w:rsidRDefault="00A55806">
      <w:pPr>
        <w:rPr>
          <w:rFonts w:ascii="Cambria" w:hAnsi="Cambria"/>
        </w:rPr>
      </w:pPr>
      <w:r>
        <w:rPr>
          <w:rFonts w:ascii="Cambria" w:hAnsi="Cambria"/>
        </w:rPr>
        <w:t>A type of circuit component that can perform mathematical operations on electrical signals such as multiplication, division, logarithm, etc.</w:t>
      </w:r>
    </w:p>
    <w:p w14:paraId="61EBFD93" w14:textId="77777777" w:rsidR="0074211F" w:rsidRDefault="0074211F">
      <w:pPr>
        <w:rPr>
          <w:rFonts w:ascii="Cambria" w:hAnsi="Cambria"/>
        </w:rPr>
      </w:pPr>
    </w:p>
    <w:p w14:paraId="0686B68A" w14:textId="77777777" w:rsidR="00703892" w:rsidRPr="0077745C" w:rsidRDefault="00703892" w:rsidP="00703892">
      <w:pPr>
        <w:rPr>
          <w:rFonts w:ascii="Cambria" w:hAnsi="Cambria"/>
          <w:b/>
          <w:i/>
        </w:rPr>
      </w:pPr>
      <w:r w:rsidRPr="0077745C">
        <w:rPr>
          <w:rFonts w:ascii="Cambria" w:hAnsi="Cambria"/>
          <w:b/>
          <w:i/>
        </w:rPr>
        <w:t>Common Mode Input Range</w:t>
      </w:r>
    </w:p>
    <w:p w14:paraId="32B90971" w14:textId="47F2DF2C" w:rsidR="00703892" w:rsidRDefault="00703892">
      <w:pPr>
        <w:rPr>
          <w:rFonts w:ascii="Cambria" w:hAnsi="Cambria"/>
        </w:rPr>
      </w:pPr>
      <w:r>
        <w:rPr>
          <w:rFonts w:ascii="Cambria" w:hAnsi="Cambria"/>
        </w:rPr>
        <w:t xml:space="preserve">The working range of input voltages for a given op amp. </w:t>
      </w:r>
    </w:p>
    <w:p w14:paraId="7FAC0D49" w14:textId="77777777" w:rsidR="00703892" w:rsidRDefault="00703892">
      <w:pPr>
        <w:rPr>
          <w:rFonts w:ascii="Cambria" w:hAnsi="Cambria"/>
        </w:rPr>
      </w:pPr>
    </w:p>
    <w:p w14:paraId="07C4B8AA" w14:textId="480229EB" w:rsidR="00331E14" w:rsidRPr="00331E14" w:rsidRDefault="00331E14">
      <w:pPr>
        <w:rPr>
          <w:rFonts w:ascii="Cambria" w:hAnsi="Cambria"/>
          <w:b/>
          <w:i/>
        </w:rPr>
      </w:pPr>
      <w:r w:rsidRPr="00331E14">
        <w:rPr>
          <w:rFonts w:ascii="Cambria" w:hAnsi="Cambria"/>
          <w:b/>
          <w:i/>
        </w:rPr>
        <w:t>Opto-isolators (</w:t>
      </w:r>
      <w:r w:rsidR="00CD1385">
        <w:rPr>
          <w:rFonts w:ascii="Cambria" w:hAnsi="Cambria"/>
          <w:b/>
          <w:i/>
        </w:rPr>
        <w:t>also called</w:t>
      </w:r>
      <w:r w:rsidRPr="00331E14">
        <w:rPr>
          <w:rFonts w:ascii="Cambria" w:hAnsi="Cambria"/>
          <w:b/>
          <w:i/>
        </w:rPr>
        <w:t xml:space="preserve"> Optocouplers)</w:t>
      </w:r>
    </w:p>
    <w:p w14:paraId="0A04744E" w14:textId="77777777" w:rsidR="005B321C" w:rsidRPr="00B56D38" w:rsidRDefault="005B321C" w:rsidP="005B321C">
      <w:r>
        <w:t xml:space="preserve">Opto-isolators are small components that transfer electrical signals using light. Inside a typical opto-isolator is an LED and a </w:t>
      </w:r>
      <w:proofErr w:type="spellStart"/>
      <w:r>
        <w:t>phototransducer</w:t>
      </w:r>
      <w:proofErr w:type="spellEnd"/>
      <w:r>
        <w:t xml:space="preserve"> such as a phototransistor or photodiode. The LED causes induces current flow through the </w:t>
      </w:r>
      <w:proofErr w:type="spellStart"/>
      <w:r>
        <w:t>phototransducer</w:t>
      </w:r>
      <w:proofErr w:type="spellEnd"/>
      <w:r>
        <w:t xml:space="preserve">, which when connected to a resistor, produces an output voltage proportional to the input light from the LED. Since the LED and </w:t>
      </w:r>
      <w:proofErr w:type="spellStart"/>
      <w:r>
        <w:t>phototransducer</w:t>
      </w:r>
      <w:proofErr w:type="spellEnd"/>
      <w:r>
        <w:t xml:space="preserve"> are connected via light and not a wire, a short circuit in one side of the circuit will not cause a dangerous surge in current in the other side of the circuit creating a form of electrical isolation.</w:t>
      </w:r>
    </w:p>
    <w:p w14:paraId="5B207AA2" w14:textId="77777777" w:rsidR="00331E14" w:rsidRDefault="00331E14">
      <w:pPr>
        <w:rPr>
          <w:rFonts w:ascii="Cambria" w:hAnsi="Cambria"/>
        </w:rPr>
      </w:pPr>
    </w:p>
    <w:p w14:paraId="6FF6DE0C" w14:textId="6E53F255" w:rsidR="00BF1F9A" w:rsidRPr="0077745C" w:rsidRDefault="00BF1F9A">
      <w:pPr>
        <w:rPr>
          <w:rFonts w:ascii="Cambria" w:hAnsi="Cambria"/>
          <w:b/>
          <w:i/>
        </w:rPr>
      </w:pPr>
      <w:r w:rsidRPr="0077745C">
        <w:rPr>
          <w:rFonts w:ascii="Cambria" w:hAnsi="Cambria"/>
          <w:b/>
          <w:i/>
        </w:rPr>
        <w:t>Coin Cell Battery</w:t>
      </w:r>
    </w:p>
    <w:p w14:paraId="6CB17149" w14:textId="0FB490D0" w:rsidR="00BF1F9A" w:rsidRDefault="0074211F">
      <w:pPr>
        <w:rPr>
          <w:rFonts w:ascii="Cambria" w:hAnsi="Cambria"/>
        </w:rPr>
      </w:pPr>
      <w:r>
        <w:rPr>
          <w:rFonts w:ascii="Cambria" w:hAnsi="Cambria"/>
        </w:rPr>
        <w:t xml:space="preserve">A type of battery in the shape of a coin which ranges in sizes from a bit smaller than a US penny to about as </w:t>
      </w:r>
      <w:r w:rsidR="0077745C">
        <w:rPr>
          <w:rFonts w:ascii="Cambria" w:hAnsi="Cambria"/>
        </w:rPr>
        <w:t>large</w:t>
      </w:r>
      <w:r>
        <w:rPr>
          <w:rFonts w:ascii="Cambria" w:hAnsi="Cambria"/>
        </w:rPr>
        <w:t xml:space="preserve"> as a US quarter.  A common type of coin cell battery is the CR2032 which has a diameter of about 20mm and a nominal voltage of 3V. Coin cell batteries are </w:t>
      </w:r>
      <w:r w:rsidR="0077745C">
        <w:rPr>
          <w:rFonts w:ascii="Cambria" w:hAnsi="Cambria"/>
        </w:rPr>
        <w:t>intended for circuits that use</w:t>
      </w:r>
      <w:r>
        <w:rPr>
          <w:rFonts w:ascii="Cambria" w:hAnsi="Cambria"/>
        </w:rPr>
        <w:t xml:space="preserve"> very small amount</w:t>
      </w:r>
      <w:r w:rsidR="00851FAA">
        <w:rPr>
          <w:rFonts w:ascii="Cambria" w:hAnsi="Cambria"/>
        </w:rPr>
        <w:t>s</w:t>
      </w:r>
      <w:r>
        <w:rPr>
          <w:rFonts w:ascii="Cambria" w:hAnsi="Cambria"/>
        </w:rPr>
        <w:t xml:space="preserve"> of current, </w:t>
      </w:r>
      <w:r w:rsidR="00851FAA">
        <w:rPr>
          <w:rFonts w:ascii="Cambria" w:hAnsi="Cambria"/>
        </w:rPr>
        <w:t>typically smaller</w:t>
      </w:r>
      <w:r>
        <w:rPr>
          <w:rFonts w:ascii="Cambria" w:hAnsi="Cambria"/>
        </w:rPr>
        <w:t xml:space="preserve"> than 1mA, </w:t>
      </w:r>
      <w:r w:rsidR="00851FAA">
        <w:rPr>
          <w:rFonts w:ascii="Cambria" w:hAnsi="Cambria"/>
        </w:rPr>
        <w:t>and they have a very limited current output capability, typically less than 20mA, due to their high internal series resistance.</w:t>
      </w:r>
    </w:p>
    <w:p w14:paraId="05B2F8C0" w14:textId="77777777" w:rsidR="0074211F" w:rsidRDefault="0074211F">
      <w:pPr>
        <w:rPr>
          <w:rFonts w:ascii="Cambria" w:hAnsi="Cambria"/>
        </w:rPr>
      </w:pPr>
    </w:p>
    <w:p w14:paraId="099BFA4B" w14:textId="1058F0A0" w:rsidR="00025087" w:rsidRDefault="00025087">
      <w:pPr>
        <w:rPr>
          <w:rFonts w:ascii="Cambria" w:hAnsi="Cambria"/>
        </w:rPr>
      </w:pPr>
    </w:p>
    <w:p w14:paraId="3B8F66BF" w14:textId="77777777" w:rsidR="00851FAA" w:rsidRDefault="00851FAA">
      <w:pPr>
        <w:rPr>
          <w:rFonts w:ascii="Cambria" w:hAnsi="Cambria"/>
        </w:rPr>
      </w:pPr>
    </w:p>
    <w:p w14:paraId="37AC8A06" w14:textId="65B1B1A5" w:rsidR="004243B2" w:rsidRPr="007F185B" w:rsidRDefault="004243B2">
      <w:pPr>
        <w:rPr>
          <w:rFonts w:ascii="Cambria" w:hAnsi="Cambria"/>
        </w:rPr>
      </w:pPr>
    </w:p>
    <w:p w14:paraId="54436B7C" w14:textId="77777777" w:rsidR="007F185B" w:rsidRDefault="007F185B">
      <w:pPr>
        <w:rPr>
          <w:rFonts w:ascii="Cambria" w:hAnsi="Cambria"/>
          <w:b/>
        </w:rPr>
      </w:pPr>
      <w:r>
        <w:rPr>
          <w:rFonts w:ascii="Cambria" w:hAnsi="Cambria"/>
          <w:b/>
        </w:rPr>
        <w:br w:type="page"/>
      </w:r>
    </w:p>
    <w:p w14:paraId="5455C8CD" w14:textId="64C0D1F4" w:rsidR="00AA0B3D" w:rsidRDefault="00AA0B3D" w:rsidP="00C7552A">
      <w:pPr>
        <w:widowControl w:val="0"/>
        <w:rPr>
          <w:rFonts w:ascii="Cambria" w:hAnsi="Cambria"/>
          <w:b/>
        </w:rPr>
      </w:pPr>
      <w:r w:rsidRPr="00D12C33">
        <w:rPr>
          <w:rFonts w:ascii="Cambria" w:hAnsi="Cambria"/>
          <w:b/>
        </w:rPr>
        <w:lastRenderedPageBreak/>
        <w:t xml:space="preserve">Part #1: </w:t>
      </w:r>
      <w:r>
        <w:rPr>
          <w:rFonts w:ascii="Cambria" w:hAnsi="Cambria"/>
          <w:b/>
        </w:rPr>
        <w:t>Voltage Reference Generator (</w:t>
      </w:r>
      <w:proofErr w:type="spellStart"/>
      <w:r>
        <w:rPr>
          <w:rFonts w:ascii="Cambria" w:hAnsi="Cambria"/>
          <w:b/>
        </w:rPr>
        <w:t>Vref</w:t>
      </w:r>
      <w:proofErr w:type="spellEnd"/>
      <w:r>
        <w:rPr>
          <w:rFonts w:ascii="Cambria" w:hAnsi="Cambria"/>
          <w:b/>
        </w:rPr>
        <w:t>)</w:t>
      </w:r>
    </w:p>
    <w:p w14:paraId="77014996" w14:textId="77777777" w:rsidR="00B54540" w:rsidRDefault="00B54540" w:rsidP="00C7552A">
      <w:pPr>
        <w:widowControl w:val="0"/>
        <w:rPr>
          <w:rFonts w:ascii="Cambria" w:hAnsi="Cambria"/>
          <w:b/>
        </w:rPr>
      </w:pPr>
    </w:p>
    <w:p w14:paraId="7A055296" w14:textId="651BA9DC" w:rsidR="00AA0B3D" w:rsidRDefault="00B54540" w:rsidP="00B54540">
      <w:pPr>
        <w:widowControl w:val="0"/>
        <w:jc w:val="center"/>
        <w:rPr>
          <w:rFonts w:ascii="Cambria" w:hAnsi="Cambria"/>
        </w:rPr>
      </w:pPr>
      <w:r>
        <w:rPr>
          <w:rFonts w:ascii="Cambria" w:hAnsi="Cambria"/>
          <w:noProof/>
        </w:rPr>
        <w:drawing>
          <wp:inline distT="0" distB="0" distL="0" distR="0" wp14:anchorId="71504EA9" wp14:editId="14C8B13A">
            <wp:extent cx="2145551" cy="2040890"/>
            <wp:effectExtent l="25400" t="25400" r="13970"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ref.pdf"/>
                    <pic:cNvPicPr/>
                  </pic:nvPicPr>
                  <pic:blipFill>
                    <a:blip r:embed="rId10">
                      <a:extLst>
                        <a:ext uri="{28A0092B-C50C-407E-A947-70E740481C1C}">
                          <a14:useLocalDpi xmlns:a14="http://schemas.microsoft.com/office/drawing/2010/main" val="0"/>
                        </a:ext>
                      </a:extLst>
                    </a:blip>
                    <a:stretch>
                      <a:fillRect/>
                    </a:stretch>
                  </pic:blipFill>
                  <pic:spPr>
                    <a:xfrm>
                      <a:off x="0" y="0"/>
                      <a:ext cx="2162033" cy="2056568"/>
                    </a:xfrm>
                    <a:prstGeom prst="rect">
                      <a:avLst/>
                    </a:prstGeom>
                    <a:ln>
                      <a:solidFill>
                        <a:schemeClr val="tx1"/>
                      </a:solidFill>
                    </a:ln>
                  </pic:spPr>
                </pic:pic>
              </a:graphicData>
            </a:graphic>
          </wp:inline>
        </w:drawing>
      </w:r>
    </w:p>
    <w:p w14:paraId="020C4B14" w14:textId="239749A5" w:rsidR="00490642" w:rsidRPr="003B60B3" w:rsidRDefault="005B41B7" w:rsidP="00490642">
      <w:pPr>
        <w:widowControl w:val="0"/>
        <w:jc w:val="center"/>
        <w:rPr>
          <w:i/>
          <w:sz w:val="22"/>
          <w:szCs w:val="22"/>
        </w:rPr>
      </w:pPr>
      <w:r>
        <w:rPr>
          <w:i/>
          <w:sz w:val="22"/>
          <w:szCs w:val="22"/>
        </w:rPr>
        <w:t>Figure 2</w:t>
      </w:r>
      <w:r w:rsidR="00490642" w:rsidRPr="003B60B3">
        <w:rPr>
          <w:i/>
          <w:sz w:val="22"/>
          <w:szCs w:val="22"/>
        </w:rPr>
        <w:t xml:space="preserve">: </w:t>
      </w:r>
      <w:r w:rsidR="00490642">
        <w:rPr>
          <w:i/>
          <w:sz w:val="22"/>
          <w:szCs w:val="22"/>
        </w:rPr>
        <w:t xml:space="preserve">Voltage Reference Generator using a voltage divider and </w:t>
      </w:r>
      <w:r w:rsidR="00B54540">
        <w:rPr>
          <w:i/>
          <w:sz w:val="22"/>
          <w:szCs w:val="22"/>
        </w:rPr>
        <w:t>unity gain buffer</w:t>
      </w:r>
      <w:r w:rsidR="00490642" w:rsidRPr="003B60B3">
        <w:rPr>
          <w:i/>
          <w:sz w:val="22"/>
          <w:szCs w:val="22"/>
        </w:rPr>
        <w:t>.</w:t>
      </w:r>
    </w:p>
    <w:p w14:paraId="6E00A2E5" w14:textId="77777777" w:rsidR="0007038F" w:rsidRDefault="0007038F" w:rsidP="00C7552A">
      <w:pPr>
        <w:widowControl w:val="0"/>
        <w:rPr>
          <w:rFonts w:ascii="Cambria" w:hAnsi="Cambria"/>
        </w:rPr>
      </w:pPr>
    </w:p>
    <w:p w14:paraId="7EFBA2AE" w14:textId="169CE0C1" w:rsidR="00AA0B3D" w:rsidRPr="00AA0B3D" w:rsidRDefault="00AA0B3D" w:rsidP="00C7552A">
      <w:pPr>
        <w:widowControl w:val="0"/>
        <w:rPr>
          <w:rFonts w:ascii="Cambria" w:hAnsi="Cambria"/>
          <w:b/>
          <w:i/>
        </w:rPr>
      </w:pPr>
      <w:r w:rsidRPr="00AA0B3D">
        <w:rPr>
          <w:rFonts w:ascii="Cambria" w:hAnsi="Cambria"/>
          <w:b/>
          <w:i/>
        </w:rPr>
        <w:t>Single Supply Op Amps</w:t>
      </w:r>
    </w:p>
    <w:p w14:paraId="146EF5B3" w14:textId="12EA9A8D" w:rsidR="00AA0B3D" w:rsidRDefault="00AA0B3D" w:rsidP="00C7552A">
      <w:pPr>
        <w:widowControl w:val="0"/>
        <w:rPr>
          <w:rFonts w:ascii="Cambria" w:hAnsi="Cambria"/>
        </w:rPr>
      </w:pPr>
      <w:r>
        <w:rPr>
          <w:rFonts w:ascii="Cambria" w:hAnsi="Cambria"/>
        </w:rPr>
        <w:t xml:space="preserve">In this circuit, we are utilizing </w:t>
      </w:r>
      <w:r>
        <w:rPr>
          <w:rFonts w:ascii="Cambria" w:hAnsi="Cambria"/>
          <w:i/>
        </w:rPr>
        <w:t>single supply op amps.</w:t>
      </w:r>
      <w:r>
        <w:rPr>
          <w:rFonts w:ascii="Cambria" w:hAnsi="Cambria"/>
        </w:rPr>
        <w:t xml:space="preserve"> These op amps are powered by a single voltage source</w:t>
      </w:r>
      <w:r w:rsidR="0007038F">
        <w:rPr>
          <w:rFonts w:ascii="Cambria" w:hAnsi="Cambria"/>
        </w:rPr>
        <w:t>, like a small battery,</w:t>
      </w:r>
      <w:r>
        <w:rPr>
          <w:rFonts w:ascii="Cambria" w:hAnsi="Cambria"/>
        </w:rPr>
        <w:t xml:space="preserve"> </w:t>
      </w:r>
      <w:r w:rsidR="0007038F">
        <w:rPr>
          <w:rFonts w:ascii="Cambria" w:hAnsi="Cambria"/>
        </w:rPr>
        <w:t xml:space="preserve">and ground. This is in contrast to op amps that are powered with a </w:t>
      </w:r>
      <w:r w:rsidRPr="0007038F">
        <w:rPr>
          <w:rFonts w:ascii="Cambria" w:hAnsi="Cambria"/>
          <w:i/>
        </w:rPr>
        <w:t>dual voltage</w:t>
      </w:r>
      <w:r w:rsidR="0007038F">
        <w:rPr>
          <w:rFonts w:ascii="Cambria" w:hAnsi="Cambria"/>
        </w:rPr>
        <w:t xml:space="preserve"> (for example</w:t>
      </w:r>
      <w:r>
        <w:rPr>
          <w:rFonts w:ascii="Cambria" w:hAnsi="Cambria"/>
        </w:rPr>
        <w:t xml:space="preserve"> +/- 15V) like you may have used in the </w:t>
      </w:r>
      <w:r w:rsidR="0007038F">
        <w:rPr>
          <w:rFonts w:ascii="Cambria" w:hAnsi="Cambria"/>
        </w:rPr>
        <w:t>past</w:t>
      </w:r>
      <w:r>
        <w:rPr>
          <w:rFonts w:ascii="Cambria" w:hAnsi="Cambria"/>
        </w:rPr>
        <w:t xml:space="preserve">. The specific op amp we are using is called the MCP6002. It is a </w:t>
      </w:r>
      <w:proofErr w:type="gramStart"/>
      <w:r>
        <w:rPr>
          <w:rFonts w:ascii="Cambria" w:hAnsi="Cambria"/>
        </w:rPr>
        <w:t>general purpose</w:t>
      </w:r>
      <w:proofErr w:type="gramEnd"/>
      <w:r>
        <w:rPr>
          <w:rFonts w:ascii="Cambria" w:hAnsi="Cambria"/>
        </w:rPr>
        <w:t xml:space="preserve"> </w:t>
      </w:r>
      <w:r>
        <w:rPr>
          <w:rFonts w:ascii="Cambria" w:hAnsi="Cambria"/>
          <w:i/>
        </w:rPr>
        <w:t xml:space="preserve">single supply, rail-to-rail </w:t>
      </w:r>
      <w:r w:rsidRPr="0007038F">
        <w:rPr>
          <w:rFonts w:ascii="Cambria" w:hAnsi="Cambria"/>
        </w:rPr>
        <w:t>op amp</w:t>
      </w:r>
      <w:r>
        <w:rPr>
          <w:rFonts w:ascii="Cambria" w:hAnsi="Cambria"/>
        </w:rPr>
        <w:t xml:space="preserve"> from Microchip </w:t>
      </w:r>
      <w:r w:rsidR="0007038F">
        <w:rPr>
          <w:rFonts w:ascii="Cambria" w:hAnsi="Cambria"/>
        </w:rPr>
        <w:t>Technology. The specific name, MCP6002,</w:t>
      </w:r>
      <w:r w:rsidR="00B54540">
        <w:rPr>
          <w:rFonts w:ascii="Cambria" w:hAnsi="Cambria"/>
        </w:rPr>
        <w:t xml:space="preserve"> isn’t important. MCP6002 is</w:t>
      </w:r>
      <w:r>
        <w:rPr>
          <w:rFonts w:ascii="Cambria" w:hAnsi="Cambria"/>
        </w:rPr>
        <w:t xml:space="preserve"> just a product code from the manufacturer.</w:t>
      </w:r>
    </w:p>
    <w:p w14:paraId="4EB329BE" w14:textId="77777777" w:rsidR="0018691D" w:rsidRDefault="0018691D" w:rsidP="00C7552A">
      <w:pPr>
        <w:widowControl w:val="0"/>
        <w:rPr>
          <w:rFonts w:ascii="Cambria" w:hAnsi="Cambria"/>
        </w:rPr>
      </w:pPr>
    </w:p>
    <w:p w14:paraId="4A553E4E" w14:textId="278624FE" w:rsidR="0018691D" w:rsidRDefault="0018691D" w:rsidP="0018691D">
      <w:pPr>
        <w:widowControl w:val="0"/>
        <w:jc w:val="center"/>
        <w:rPr>
          <w:rFonts w:ascii="Cambria" w:hAnsi="Cambria"/>
        </w:rPr>
      </w:pPr>
      <w:r>
        <w:rPr>
          <w:rFonts w:ascii="Cambria" w:hAnsi="Cambria"/>
          <w:noProof/>
        </w:rPr>
        <w:drawing>
          <wp:inline distT="0" distB="0" distL="0" distR="0" wp14:anchorId="6045EC5A" wp14:editId="1B0D7CB4">
            <wp:extent cx="4051935" cy="1888739"/>
            <wp:effectExtent l="25400" t="25400" r="37465" b="165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ref Generator.jpg"/>
                    <pic:cNvPicPr/>
                  </pic:nvPicPr>
                  <pic:blipFill>
                    <a:blip r:embed="rId11">
                      <a:extLst>
                        <a:ext uri="{28A0092B-C50C-407E-A947-70E740481C1C}">
                          <a14:useLocalDpi xmlns:a14="http://schemas.microsoft.com/office/drawing/2010/main" val="0"/>
                        </a:ext>
                      </a:extLst>
                    </a:blip>
                    <a:stretch>
                      <a:fillRect/>
                    </a:stretch>
                  </pic:blipFill>
                  <pic:spPr>
                    <a:xfrm>
                      <a:off x="0" y="0"/>
                      <a:ext cx="4059110" cy="1892083"/>
                    </a:xfrm>
                    <a:prstGeom prst="rect">
                      <a:avLst/>
                    </a:prstGeom>
                    <a:ln>
                      <a:solidFill>
                        <a:schemeClr val="tx1"/>
                      </a:solidFill>
                    </a:ln>
                  </pic:spPr>
                </pic:pic>
              </a:graphicData>
            </a:graphic>
          </wp:inline>
        </w:drawing>
      </w:r>
    </w:p>
    <w:p w14:paraId="49EF0CEC" w14:textId="2D7D6541" w:rsidR="0018691D" w:rsidRPr="0018691D" w:rsidRDefault="005B41B7" w:rsidP="0018691D">
      <w:pPr>
        <w:widowControl w:val="0"/>
        <w:jc w:val="center"/>
        <w:rPr>
          <w:rFonts w:ascii="Cambria" w:hAnsi="Cambria"/>
          <w:i/>
          <w:sz w:val="22"/>
          <w:szCs w:val="22"/>
        </w:rPr>
      </w:pPr>
      <w:r>
        <w:rPr>
          <w:rFonts w:ascii="Cambria" w:hAnsi="Cambria"/>
          <w:i/>
          <w:sz w:val="22"/>
          <w:szCs w:val="22"/>
        </w:rPr>
        <w:t>Figure 3:</w:t>
      </w:r>
      <w:r w:rsidR="0018691D" w:rsidRPr="0018691D">
        <w:rPr>
          <w:rFonts w:ascii="Cambria" w:hAnsi="Cambria"/>
          <w:i/>
          <w:sz w:val="22"/>
          <w:szCs w:val="22"/>
        </w:rPr>
        <w:t xml:space="preserve"> Graphic displaying the utility of the voltage reference generator in ensuring that AC signals stay within the voltage supplies.</w:t>
      </w:r>
    </w:p>
    <w:p w14:paraId="37AC748B" w14:textId="77777777" w:rsidR="00AA0B3D" w:rsidRDefault="00AA0B3D" w:rsidP="00C7552A">
      <w:pPr>
        <w:widowControl w:val="0"/>
        <w:rPr>
          <w:rFonts w:ascii="Cambria" w:hAnsi="Cambria"/>
        </w:rPr>
      </w:pPr>
    </w:p>
    <w:p w14:paraId="0646EC2F" w14:textId="78B2E1C1" w:rsidR="00AA0B3D" w:rsidRDefault="00AA0B3D" w:rsidP="00C7552A">
      <w:pPr>
        <w:widowControl w:val="0"/>
        <w:rPr>
          <w:rFonts w:ascii="Cambria" w:hAnsi="Cambria"/>
        </w:rPr>
      </w:pPr>
      <w:r>
        <w:rPr>
          <w:rFonts w:ascii="Cambria" w:hAnsi="Cambria"/>
        </w:rPr>
        <w:t>For using AC signals, single supply op amps present an interesting challenge. If you remember from your basic filter characteristics, high-pass filters block DC voltage. This means, if we put a 1Vpp sine wave with a 1V DC offset into a high pass filter the 1V DC offset gets filter</w:t>
      </w:r>
      <w:r w:rsidR="0007038F">
        <w:rPr>
          <w:rFonts w:ascii="Cambria" w:hAnsi="Cambria"/>
        </w:rPr>
        <w:t>ed (because high pass filters block low frequencies and DC is a low frequency i.e. 0Hz)</w:t>
      </w:r>
      <w:r>
        <w:rPr>
          <w:rFonts w:ascii="Cambria" w:hAnsi="Cambria"/>
        </w:rPr>
        <w:t xml:space="preserve"> resulting in a 1Vpp sine wave that fluctuates between -500mV and +500mV centered around 0V. Our single supply op amp does not have a negative supply voltage, meaning that we could not create a sine wave that goes below 0V. As a result, we have to force the middle point of the sine wave to be a v</w:t>
      </w:r>
      <w:r w:rsidR="00B54540">
        <w:rPr>
          <w:rFonts w:ascii="Cambria" w:hAnsi="Cambria"/>
        </w:rPr>
        <w:t>oltage between the supply rails,</w:t>
      </w:r>
      <w:r>
        <w:rPr>
          <w:rFonts w:ascii="Cambria" w:hAnsi="Cambria"/>
        </w:rPr>
        <w:t xml:space="preserve"> </w:t>
      </w:r>
      <w:r w:rsidR="00A74E7B">
        <w:rPr>
          <w:rFonts w:ascii="Cambria" w:hAnsi="Cambria"/>
        </w:rPr>
        <w:lastRenderedPageBreak/>
        <w:t>ground and our positive supply (this is also referred to as our common mode input range which is defined as the working range of the input voltages).</w:t>
      </w:r>
      <w:r>
        <w:rPr>
          <w:rFonts w:ascii="Cambria" w:hAnsi="Cambria"/>
        </w:rPr>
        <w:t xml:space="preserve"> W</w:t>
      </w:r>
      <w:r w:rsidR="00490642">
        <w:rPr>
          <w:rFonts w:ascii="Cambria" w:hAnsi="Cambria"/>
        </w:rPr>
        <w:t>e do that with a</w:t>
      </w:r>
      <w:r w:rsidR="00B54540">
        <w:rPr>
          <w:rFonts w:ascii="Cambria" w:hAnsi="Cambria"/>
        </w:rPr>
        <w:t xml:space="preserve"> voltage reference or</w:t>
      </w:r>
      <w:r w:rsidR="00490642">
        <w:rPr>
          <w:rFonts w:ascii="Cambria" w:hAnsi="Cambria"/>
        </w:rPr>
        <w:t xml:space="preserve"> </w:t>
      </w:r>
      <w:proofErr w:type="spellStart"/>
      <w:r w:rsidR="00490642">
        <w:rPr>
          <w:rFonts w:ascii="Cambria" w:hAnsi="Cambria"/>
        </w:rPr>
        <w:t>Vref</w:t>
      </w:r>
      <w:proofErr w:type="spellEnd"/>
      <w:r w:rsidR="00490642">
        <w:rPr>
          <w:rFonts w:ascii="Cambria" w:hAnsi="Cambria"/>
        </w:rPr>
        <w:t xml:space="preserve"> generator.</w:t>
      </w:r>
    </w:p>
    <w:p w14:paraId="2712AA48" w14:textId="77777777" w:rsidR="00490642" w:rsidRDefault="00490642" w:rsidP="00C7552A">
      <w:pPr>
        <w:widowControl w:val="0"/>
        <w:rPr>
          <w:rFonts w:ascii="Cambria" w:hAnsi="Cambria"/>
        </w:rPr>
      </w:pPr>
    </w:p>
    <w:p w14:paraId="3B874E76" w14:textId="407BDD37" w:rsidR="00490642" w:rsidRDefault="00490642" w:rsidP="00C7552A">
      <w:pPr>
        <w:widowControl w:val="0"/>
        <w:rPr>
          <w:rFonts w:ascii="Cambria" w:hAnsi="Cambria"/>
        </w:rPr>
      </w:pPr>
      <w:r>
        <w:rPr>
          <w:rFonts w:ascii="Cambria" w:hAnsi="Cambria"/>
        </w:rPr>
        <w:t xml:space="preserve">A voltage reference generator can be made in made in a variety of ways. One of the most common </w:t>
      </w:r>
      <w:r w:rsidR="00B54540">
        <w:rPr>
          <w:rFonts w:ascii="Cambria" w:hAnsi="Cambria"/>
        </w:rPr>
        <w:t xml:space="preserve">ways </w:t>
      </w:r>
      <w:r>
        <w:rPr>
          <w:rFonts w:ascii="Cambria" w:hAnsi="Cambria"/>
        </w:rPr>
        <w:t>is</w:t>
      </w:r>
      <w:r w:rsidR="00B54540">
        <w:rPr>
          <w:rFonts w:ascii="Cambria" w:hAnsi="Cambria"/>
        </w:rPr>
        <w:t xml:space="preserve"> by</w:t>
      </w:r>
      <w:r>
        <w:rPr>
          <w:rFonts w:ascii="Cambria" w:hAnsi="Cambria"/>
        </w:rPr>
        <w:t xml:space="preserve"> using a voltage divider and a voltage buffer (unity gain amplifier)</w:t>
      </w:r>
      <w:r w:rsidR="00B54540">
        <w:rPr>
          <w:rFonts w:ascii="Cambria" w:hAnsi="Cambria"/>
        </w:rPr>
        <w:t xml:space="preserve"> as show in Figure 3</w:t>
      </w:r>
      <w:r>
        <w:rPr>
          <w:rFonts w:ascii="Cambria" w:hAnsi="Cambria"/>
        </w:rPr>
        <w:t xml:space="preserve">. Recall that the voltage at both terminals of the op amp </w:t>
      </w:r>
      <w:r w:rsidR="00B54540">
        <w:rPr>
          <w:rFonts w:ascii="Cambria" w:hAnsi="Cambria"/>
        </w:rPr>
        <w:t>are the same. Therefore, i</w:t>
      </w:r>
      <w:r>
        <w:rPr>
          <w:rFonts w:ascii="Cambria" w:hAnsi="Cambria"/>
        </w:rPr>
        <w:t>f we hold the non-inverting pin to a certain voltage</w:t>
      </w:r>
      <w:r w:rsidR="00B54540">
        <w:rPr>
          <w:rFonts w:ascii="Cambria" w:hAnsi="Cambria"/>
        </w:rPr>
        <w:t xml:space="preserve"> within the supply rails</w:t>
      </w:r>
      <w:r>
        <w:rPr>
          <w:rFonts w:ascii="Cambria" w:hAnsi="Cambria"/>
        </w:rPr>
        <w:t xml:space="preserve"> and tie the inverting pin to the output of the op amp, the following equation must hold true:</w:t>
      </w:r>
    </w:p>
    <w:p w14:paraId="12AF50AD" w14:textId="77777777" w:rsidR="00490642" w:rsidRDefault="00490642" w:rsidP="00C7552A">
      <w:pPr>
        <w:widowControl w:val="0"/>
        <w:rPr>
          <w:rFonts w:ascii="Cambria" w:hAnsi="Cambria"/>
        </w:rPr>
      </w:pPr>
    </w:p>
    <w:p w14:paraId="6873411C" w14:textId="6D661D41" w:rsidR="00490642" w:rsidRDefault="00490642" w:rsidP="00C7552A">
      <w:pPr>
        <w:widowControl w:val="0"/>
        <w:rPr>
          <w:rFonts w:ascii="Cambria" w:hAnsi="Cambria"/>
        </w:rPr>
      </w:pPr>
      <w:r>
        <w:tab/>
      </w:r>
      <w:r>
        <w:tab/>
      </w:r>
      <w:r>
        <w:tab/>
      </w:r>
      <w:r>
        <w:tab/>
      </w:r>
      <w:r w:rsidR="00B54540">
        <w:tab/>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oMath>
      <w:r>
        <w:tab/>
      </w:r>
      <w:r w:rsidR="00B54540">
        <w:tab/>
      </w:r>
      <w:r w:rsidR="00B54540">
        <w:tab/>
      </w:r>
      <w:r w:rsidR="00B54540">
        <w:tab/>
      </w:r>
      <w:r w:rsidR="00B54540">
        <w:tab/>
      </w:r>
      <w:r w:rsidR="00B54540">
        <w:tab/>
      </w:r>
      <w:r w:rsidR="0018691D">
        <w:t>(1</w:t>
      </w:r>
      <w:r>
        <w:t>)</w:t>
      </w:r>
      <m:oMath>
        <m:r>
          <m:rPr>
            <m:sty m:val="p"/>
          </m:rPr>
          <w:rPr>
            <w:rFonts w:ascii="Cambria Math" w:hAnsi="Cambria Math"/>
          </w:rPr>
          <w:br/>
        </m:r>
      </m:oMath>
    </w:p>
    <w:p w14:paraId="5F6057F1" w14:textId="3CA6016C" w:rsidR="00490642" w:rsidRDefault="00490642" w:rsidP="00C7552A">
      <w:pPr>
        <w:widowControl w:val="0"/>
        <w:rPr>
          <w:rFonts w:ascii="Cambria" w:hAnsi="Cambria"/>
        </w:rPr>
      </w:pPr>
      <w:r>
        <w:rPr>
          <w:rFonts w:ascii="Cambria" w:hAnsi="Cambria"/>
        </w:rPr>
        <w:t>where V</w:t>
      </w:r>
      <w:r w:rsidRPr="00490642">
        <w:rPr>
          <w:rFonts w:ascii="Cambria" w:hAnsi="Cambria"/>
          <w:vertAlign w:val="subscript"/>
        </w:rPr>
        <w:t>IN+</w:t>
      </w:r>
      <w:r>
        <w:rPr>
          <w:rFonts w:ascii="Cambria" w:hAnsi="Cambria"/>
        </w:rPr>
        <w:t xml:space="preserve"> is the voltage at the non-inverting pin set by the vol</w:t>
      </w:r>
      <w:r w:rsidR="00CC2C36">
        <w:rPr>
          <w:rFonts w:ascii="Cambria" w:hAnsi="Cambria"/>
        </w:rPr>
        <w:t>t</w:t>
      </w:r>
      <w:r>
        <w:rPr>
          <w:rFonts w:ascii="Cambria" w:hAnsi="Cambria"/>
        </w:rPr>
        <w:t>age divider. Fu</w:t>
      </w:r>
      <w:r w:rsidR="00CC2C36">
        <w:rPr>
          <w:rFonts w:ascii="Cambria" w:hAnsi="Cambria"/>
        </w:rPr>
        <w:t>r</w:t>
      </w:r>
      <w:r>
        <w:rPr>
          <w:rFonts w:ascii="Cambria" w:hAnsi="Cambria"/>
        </w:rPr>
        <w:t>thermore, recall that for a voltage divider (using the component labels in our schematic)</w:t>
      </w:r>
    </w:p>
    <w:p w14:paraId="216E9C03" w14:textId="77777777" w:rsidR="00490642" w:rsidRDefault="00490642" w:rsidP="00C7552A">
      <w:pPr>
        <w:widowControl w:val="0"/>
        <w:rPr>
          <w:rFonts w:ascii="Cambria" w:hAnsi="Cambria"/>
        </w:rPr>
      </w:pPr>
    </w:p>
    <w:p w14:paraId="109BFA6B" w14:textId="3C8E830F" w:rsidR="0018691D" w:rsidRDefault="00490642" w:rsidP="00C7552A">
      <w:pPr>
        <w:widowControl w:val="0"/>
        <w:rPr>
          <w:rFonts w:ascii="Cambria" w:hAnsi="Cambria"/>
        </w:rPr>
      </w:pPr>
      <w:r>
        <w:tab/>
      </w:r>
      <w:r>
        <w:tab/>
      </w:r>
      <w:r>
        <w:tab/>
      </w:r>
      <w:r>
        <w:tab/>
      </w:r>
      <m:oMath>
        <m:sSub>
          <m:sSubPr>
            <m:ctrlPr>
              <w:rPr>
                <w:rFonts w:ascii="Cambria Math" w:hAnsi="Cambria Math"/>
                <w:i/>
              </w:rPr>
            </m:ctrlPr>
          </m:sSubPr>
          <m:e>
            <m:r>
              <w:rPr>
                <w:rFonts w:ascii="Cambria Math" w:hAnsi="Cambria Math"/>
              </w:rPr>
              <m:t>V</m:t>
            </m:r>
          </m:e>
          <m:sub>
            <m:r>
              <w:rPr>
                <w:rFonts w:ascii="Cambria Math" w:hAnsi="Cambria Math"/>
              </w:rPr>
              <m:t>out,voltage divider</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9</m:t>
                </m:r>
              </m:sub>
            </m:sSub>
          </m:num>
          <m:den>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8</m:t>
                </m:r>
              </m:sub>
            </m:sSub>
            <m:r>
              <w:rPr>
                <w:rFonts w:ascii="Cambria Math" w:hAnsi="Cambria Math"/>
              </w:rPr>
              <m:t>))</m:t>
            </m:r>
          </m:den>
        </m:f>
        <m:r>
          <w:rPr>
            <w:rFonts w:ascii="Cambria Math" w:hAnsi="Cambria Math"/>
          </w:rPr>
          <m:t xml:space="preserve"> </m:t>
        </m:r>
      </m:oMath>
      <w:r>
        <w:tab/>
      </w:r>
      <w:r w:rsidR="00B54540">
        <w:tab/>
      </w:r>
      <w:r w:rsidR="0018691D">
        <w:tab/>
        <w:t>(2</w:t>
      </w:r>
      <w:r>
        <w:t>)</w:t>
      </w:r>
      <m:oMath>
        <m:r>
          <m:rPr>
            <m:sty m:val="p"/>
          </m:rPr>
          <w:rPr>
            <w:rFonts w:ascii="Cambria Math" w:hAnsi="Cambria Math"/>
          </w:rPr>
          <w:br/>
        </m:r>
      </m:oMath>
    </w:p>
    <w:p w14:paraId="303E4E97" w14:textId="4AE294F1" w:rsidR="00490642" w:rsidRDefault="00B54540" w:rsidP="00C7552A">
      <w:pPr>
        <w:widowControl w:val="0"/>
        <w:rPr>
          <w:rFonts w:ascii="Cambria" w:hAnsi="Cambria"/>
        </w:rPr>
      </w:pPr>
      <w:r>
        <w:rPr>
          <w:rFonts w:ascii="Cambria" w:hAnsi="Cambria"/>
        </w:rPr>
        <w:t>Most all parts of the circuit need this reference voltage, so please build this stage first.</w:t>
      </w:r>
    </w:p>
    <w:p w14:paraId="3825946E" w14:textId="77777777" w:rsidR="00B54540" w:rsidRDefault="00B54540" w:rsidP="00C7552A">
      <w:pPr>
        <w:widowControl w:val="0"/>
        <w:rPr>
          <w:rFonts w:ascii="Cambria" w:hAnsi="Cambria"/>
        </w:rPr>
      </w:pPr>
    </w:p>
    <w:p w14:paraId="5245CC75" w14:textId="77777777" w:rsidR="00B54540" w:rsidRDefault="00B54540" w:rsidP="00C7552A">
      <w:pPr>
        <w:widowControl w:val="0"/>
        <w:rPr>
          <w:rFonts w:ascii="Cambria" w:hAnsi="Cambria"/>
        </w:rPr>
      </w:pPr>
    </w:p>
    <w:p w14:paraId="6FA10F2F" w14:textId="6B8BA519" w:rsidR="00B54540" w:rsidRPr="00B54540" w:rsidRDefault="00B54540" w:rsidP="00C7552A">
      <w:pPr>
        <w:widowControl w:val="0"/>
        <w:rPr>
          <w:b/>
          <w:i/>
        </w:rPr>
      </w:pPr>
      <w:r w:rsidRPr="00EE2649">
        <w:rPr>
          <w:b/>
          <w:i/>
        </w:rPr>
        <w:t>T</w:t>
      </w:r>
      <w:r>
        <w:rPr>
          <w:b/>
          <w:i/>
        </w:rPr>
        <w:t>esting</w:t>
      </w:r>
    </w:p>
    <w:p w14:paraId="2C08CBF0" w14:textId="5CCB2BC9" w:rsidR="00B54540" w:rsidRDefault="006015B0" w:rsidP="00B54540">
      <w:pPr>
        <w:pStyle w:val="ListParagraph"/>
        <w:widowControl w:val="0"/>
        <w:numPr>
          <w:ilvl w:val="0"/>
          <w:numId w:val="19"/>
        </w:numPr>
      </w:pPr>
      <w:r>
        <w:t xml:space="preserve">Power the op amps with </w:t>
      </w:r>
      <w:r w:rsidR="00B54540">
        <w:t>3V and GND from the benchtop power supply</w:t>
      </w:r>
      <w:r>
        <w:t>. Please see Part #5 for demonstrating the use of bypass capacitors.</w:t>
      </w:r>
    </w:p>
    <w:p w14:paraId="67499562" w14:textId="086936AF" w:rsidR="00B54540" w:rsidRDefault="00B54540" w:rsidP="00B54540">
      <w:pPr>
        <w:pStyle w:val="ListParagraph"/>
        <w:widowControl w:val="0"/>
        <w:numPr>
          <w:ilvl w:val="0"/>
          <w:numId w:val="19"/>
        </w:numPr>
      </w:pPr>
      <w:r>
        <w:t xml:space="preserve">Assemble </w:t>
      </w:r>
      <w:r w:rsidR="00747029">
        <w:t>the circuit as shown in Figure 2</w:t>
      </w:r>
    </w:p>
    <w:p w14:paraId="0DC3CFD5" w14:textId="5ACF0027" w:rsidR="00B54540" w:rsidRPr="00B54540" w:rsidRDefault="00B54540" w:rsidP="00C7552A">
      <w:pPr>
        <w:pStyle w:val="ListParagraph"/>
        <w:widowControl w:val="0"/>
        <w:numPr>
          <w:ilvl w:val="0"/>
          <w:numId w:val="19"/>
        </w:numPr>
      </w:pPr>
      <w:r>
        <w:t>Compare the voltage at the non-inverting pin to the voltage at the output of the op amp. They should be the same.</w:t>
      </w:r>
    </w:p>
    <w:p w14:paraId="64ACAB90" w14:textId="77777777" w:rsidR="0032717A" w:rsidRDefault="0032717A">
      <w:pPr>
        <w:rPr>
          <w:rFonts w:ascii="Cambria" w:hAnsi="Cambria"/>
        </w:rPr>
      </w:pPr>
    </w:p>
    <w:p w14:paraId="1752B95C" w14:textId="70766CA2" w:rsidR="0032717A" w:rsidRPr="00B54540" w:rsidRDefault="0032717A" w:rsidP="0032717A">
      <w:pPr>
        <w:widowControl w:val="0"/>
        <w:rPr>
          <w:b/>
          <w:i/>
        </w:rPr>
      </w:pPr>
      <w:r w:rsidRPr="00EE2649">
        <w:rPr>
          <w:b/>
          <w:i/>
        </w:rPr>
        <w:t>T</w:t>
      </w:r>
      <w:r>
        <w:rPr>
          <w:b/>
          <w:i/>
        </w:rPr>
        <w:t>roubleshooting</w:t>
      </w:r>
    </w:p>
    <w:p w14:paraId="4F3EACC5" w14:textId="1FB6A7D9" w:rsidR="0032717A" w:rsidRDefault="0032717A" w:rsidP="0032717A">
      <w:pPr>
        <w:pStyle w:val="ListParagraph"/>
        <w:numPr>
          <w:ilvl w:val="0"/>
          <w:numId w:val="29"/>
        </w:numPr>
        <w:rPr>
          <w:rFonts w:ascii="Cambria" w:hAnsi="Cambria"/>
        </w:rPr>
      </w:pPr>
      <w:r w:rsidRPr="0032717A">
        <w:rPr>
          <w:rFonts w:ascii="Cambria" w:hAnsi="Cambria"/>
        </w:rPr>
        <w:t>The most common error here is confusing the non-inverting pin with the inverting pin. Be sure to take a look at the datasheet to ensure that you are connecting the circuit correctly regardless of what the numbers in Figure 2 may say.</w:t>
      </w:r>
    </w:p>
    <w:p w14:paraId="0A327319" w14:textId="4C763D74" w:rsidR="0032717A" w:rsidRPr="0032717A" w:rsidRDefault="0032717A" w:rsidP="0032717A">
      <w:pPr>
        <w:pStyle w:val="ListParagraph"/>
        <w:numPr>
          <w:ilvl w:val="0"/>
          <w:numId w:val="29"/>
        </w:numPr>
        <w:rPr>
          <w:rFonts w:ascii="Cambria" w:hAnsi="Cambria"/>
        </w:rPr>
      </w:pPr>
      <w:r>
        <w:rPr>
          <w:rFonts w:ascii="Cambria" w:hAnsi="Cambria"/>
        </w:rPr>
        <w:t>The second most common error is failing to power the op amp.</w:t>
      </w:r>
    </w:p>
    <w:p w14:paraId="3276EC44" w14:textId="77777777" w:rsidR="0032717A" w:rsidRDefault="0032717A">
      <w:pPr>
        <w:rPr>
          <w:rFonts w:ascii="Cambria" w:hAnsi="Cambria"/>
        </w:rPr>
      </w:pPr>
    </w:p>
    <w:p w14:paraId="7FD48481" w14:textId="5ED742A9" w:rsidR="00E83E1A" w:rsidRDefault="00E83E1A">
      <w:pPr>
        <w:rPr>
          <w:rFonts w:ascii="Cambria" w:hAnsi="Cambria"/>
        </w:rPr>
      </w:pPr>
      <w:r>
        <w:rPr>
          <w:rFonts w:ascii="Cambria" w:hAnsi="Cambria"/>
        </w:rPr>
        <w:br w:type="page"/>
      </w:r>
    </w:p>
    <w:p w14:paraId="2B8E0165" w14:textId="5490B1F4" w:rsidR="0018691D" w:rsidRPr="0018691D" w:rsidRDefault="00755C18" w:rsidP="0018691D">
      <w:pPr>
        <w:widowControl w:val="0"/>
        <w:rPr>
          <w:rFonts w:ascii="Cambria" w:hAnsi="Cambria"/>
          <w:b/>
        </w:rPr>
      </w:pPr>
      <w:r>
        <w:rPr>
          <w:rFonts w:ascii="Cambria" w:hAnsi="Cambria"/>
          <w:b/>
        </w:rPr>
        <w:lastRenderedPageBreak/>
        <w:t>Part #2</w:t>
      </w:r>
      <w:r w:rsidR="00C35FFA" w:rsidRPr="00D12C33">
        <w:rPr>
          <w:rFonts w:ascii="Cambria" w:hAnsi="Cambria"/>
          <w:b/>
        </w:rPr>
        <w:t xml:space="preserve">: </w:t>
      </w:r>
      <w:r w:rsidR="009F1693">
        <w:rPr>
          <w:rFonts w:ascii="Cambria" w:hAnsi="Cambria"/>
          <w:b/>
        </w:rPr>
        <w:t>Transducer</w:t>
      </w:r>
      <w:r w:rsidR="006F7E75">
        <w:rPr>
          <w:rFonts w:ascii="Cambria" w:hAnsi="Cambria"/>
          <w:b/>
        </w:rPr>
        <w:t xml:space="preserve">: </w:t>
      </w:r>
      <w:r w:rsidR="003B3F7F">
        <w:rPr>
          <w:rFonts w:ascii="Cambria" w:hAnsi="Cambria"/>
          <w:b/>
        </w:rPr>
        <w:t xml:space="preserve">Electrodes and </w:t>
      </w:r>
      <w:r w:rsidR="00BA1CB0">
        <w:rPr>
          <w:rFonts w:ascii="Cambria" w:hAnsi="Cambria"/>
          <w:b/>
        </w:rPr>
        <w:t>Voltage Divider</w:t>
      </w:r>
    </w:p>
    <w:p w14:paraId="375EE8D5" w14:textId="3BDD29FA" w:rsidR="003B60B3" w:rsidRPr="008140AC" w:rsidRDefault="006015B0" w:rsidP="003B3F7F">
      <w:pPr>
        <w:widowControl w:val="0"/>
        <w:jc w:val="center"/>
      </w:pPr>
      <w:r>
        <w:rPr>
          <w:noProof/>
        </w:rPr>
        <w:drawing>
          <wp:anchor distT="0" distB="0" distL="114300" distR="114300" simplePos="0" relativeHeight="251668480" behindDoc="0" locked="0" layoutInCell="1" allowOverlap="1" wp14:anchorId="16774AA7" wp14:editId="45CA78EF">
            <wp:simplePos x="0" y="0"/>
            <wp:positionH relativeFrom="column">
              <wp:posOffset>-57150</wp:posOffset>
            </wp:positionH>
            <wp:positionV relativeFrom="paragraph">
              <wp:posOffset>164465</wp:posOffset>
            </wp:positionV>
            <wp:extent cx="1560830" cy="2631440"/>
            <wp:effectExtent l="0" t="0" r="0" b="1016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lectrodes.pdf"/>
                    <pic:cNvPicPr/>
                  </pic:nvPicPr>
                  <pic:blipFill>
                    <a:blip r:embed="rId12">
                      <a:extLst>
                        <a:ext uri="{28A0092B-C50C-407E-A947-70E740481C1C}">
                          <a14:useLocalDpi xmlns:a14="http://schemas.microsoft.com/office/drawing/2010/main" val="0"/>
                        </a:ext>
                      </a:extLst>
                    </a:blip>
                    <a:stretch>
                      <a:fillRect/>
                    </a:stretch>
                  </pic:blipFill>
                  <pic:spPr>
                    <a:xfrm>
                      <a:off x="0" y="0"/>
                      <a:ext cx="1560830" cy="2631440"/>
                    </a:xfrm>
                    <a:prstGeom prst="rect">
                      <a:avLst/>
                    </a:prstGeom>
                  </pic:spPr>
                </pic:pic>
              </a:graphicData>
            </a:graphic>
            <wp14:sizeRelH relativeFrom="page">
              <wp14:pctWidth>0</wp14:pctWidth>
            </wp14:sizeRelH>
            <wp14:sizeRelV relativeFrom="page">
              <wp14:pctHeight>0</wp14:pctHeight>
            </wp14:sizeRelV>
          </wp:anchor>
        </w:drawing>
      </w:r>
    </w:p>
    <w:p w14:paraId="18621F8A" w14:textId="3B440769" w:rsidR="00CC2C36" w:rsidRPr="0018691D" w:rsidRDefault="00CC2C36" w:rsidP="00C7552A">
      <w:pPr>
        <w:widowControl w:val="0"/>
        <w:rPr>
          <w:b/>
          <w:i/>
        </w:rPr>
      </w:pPr>
      <w:r>
        <w:rPr>
          <w:b/>
          <w:i/>
        </w:rPr>
        <w:t>Electrodes</w:t>
      </w:r>
    </w:p>
    <w:p w14:paraId="5D804232" w14:textId="778123E4" w:rsidR="00CC2C36" w:rsidRPr="00C65401" w:rsidRDefault="00CC2C36" w:rsidP="00C65401">
      <w:pPr>
        <w:rPr>
          <w:rFonts w:ascii="Times New Roman" w:eastAsia="Times New Roman" w:hAnsi="Times New Roman" w:cs="Times New Roman"/>
        </w:rPr>
      </w:pPr>
      <w:r>
        <w:t xml:space="preserve">Electrodes are components used to interface between an electrical circuit and some sort of conducting medium. In this case, we will be using electrodes to connect to </w:t>
      </w:r>
      <w:r w:rsidR="0018691D">
        <w:t xml:space="preserve">a </w:t>
      </w:r>
      <w:r>
        <w:t xml:space="preserve">small portion of </w:t>
      </w:r>
      <w:r w:rsidR="004C1DFE">
        <w:t xml:space="preserve">the skin and measure small changes in skin conductance (inverse of resistance). </w:t>
      </w:r>
      <w:r w:rsidR="0018691D">
        <w:t xml:space="preserve">We will be using copper tape as electrodes. </w:t>
      </w:r>
      <w:r w:rsidR="004C1DFE">
        <w:t>The specific copper tape we will be using has copper on both sides</w:t>
      </w:r>
      <w:r w:rsidR="00C65401">
        <w:t xml:space="preserve"> (3M, </w:t>
      </w:r>
      <w:proofErr w:type="spellStart"/>
      <w:r w:rsidR="00C65401">
        <w:t>DigiKey</w:t>
      </w:r>
      <w:proofErr w:type="spellEnd"/>
      <w:r w:rsidR="00C65401">
        <w:t xml:space="preserve"> Part Number: </w:t>
      </w:r>
      <w:r w:rsidR="00C65401" w:rsidRPr="00C65401">
        <w:t>3M1126C-1YD-ND</w:t>
      </w:r>
      <w:r w:rsidR="00C65401">
        <w:t>),</w:t>
      </w:r>
      <w:r w:rsidR="004C1DFE">
        <w:t xml:space="preserve"> but the two sides are </w:t>
      </w:r>
      <w:r w:rsidR="00C65401">
        <w:t xml:space="preserve">electrically </w:t>
      </w:r>
      <w:r w:rsidR="004C1DFE">
        <w:t>isolated</w:t>
      </w:r>
      <w:r w:rsidR="00C65401">
        <w:t xml:space="preserve"> (there is no electrical connection between both sides of the tape)</w:t>
      </w:r>
      <w:r w:rsidR="004C1DFE">
        <w:t>. As a resu</w:t>
      </w:r>
      <w:r w:rsidR="00C65401">
        <w:t xml:space="preserve">lt, please </w:t>
      </w:r>
      <w:r w:rsidR="004C1DFE">
        <w:t xml:space="preserve">connect </w:t>
      </w:r>
      <w:r w:rsidR="00C65401">
        <w:t>both sides of the tape together by wrapping the tape fully around your finger and sticking one side to the other.</w:t>
      </w:r>
    </w:p>
    <w:p w14:paraId="31B1C74A" w14:textId="57D5DA37" w:rsidR="004C1DFE" w:rsidRDefault="004C1DFE" w:rsidP="00C7552A">
      <w:pPr>
        <w:widowControl w:val="0"/>
      </w:pPr>
    </w:p>
    <w:p w14:paraId="3D64E81D" w14:textId="06767748" w:rsidR="006C201D" w:rsidRPr="006C201D" w:rsidRDefault="006C201D" w:rsidP="00C7552A">
      <w:pPr>
        <w:widowControl w:val="0"/>
        <w:rPr>
          <w:b/>
          <w:i/>
        </w:rPr>
      </w:pPr>
      <w:r w:rsidRPr="006C201D">
        <w:rPr>
          <w:b/>
          <w:i/>
        </w:rPr>
        <w:t>Voltage Divider</w:t>
      </w:r>
    </w:p>
    <w:p w14:paraId="4EDB9A22" w14:textId="09CAB8A3" w:rsidR="009A015A" w:rsidRDefault="00575B5C" w:rsidP="00176892">
      <w:pPr>
        <w:widowControl w:val="0"/>
      </w:pPr>
      <w:r>
        <w:rPr>
          <w:noProof/>
        </w:rPr>
        <mc:AlternateContent>
          <mc:Choice Requires="wps">
            <w:drawing>
              <wp:anchor distT="0" distB="0" distL="114300" distR="114300" simplePos="0" relativeHeight="251660288" behindDoc="0" locked="0" layoutInCell="1" allowOverlap="1" wp14:anchorId="1B4B9151" wp14:editId="5EE589AF">
                <wp:simplePos x="0" y="0"/>
                <wp:positionH relativeFrom="column">
                  <wp:posOffset>-445</wp:posOffset>
                </wp:positionH>
                <wp:positionV relativeFrom="paragraph">
                  <wp:posOffset>97790</wp:posOffset>
                </wp:positionV>
                <wp:extent cx="1524000" cy="91694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1524000" cy="916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BA43FE" w14:textId="3285D5DD" w:rsidR="003B3F7F" w:rsidRPr="003B60B3" w:rsidRDefault="003B3F7F" w:rsidP="003B3F7F">
                            <w:pPr>
                              <w:widowControl w:val="0"/>
                              <w:jc w:val="center"/>
                              <w:rPr>
                                <w:i/>
                                <w:sz w:val="22"/>
                                <w:szCs w:val="22"/>
                              </w:rPr>
                            </w:pPr>
                            <w:r>
                              <w:rPr>
                                <w:i/>
                                <w:sz w:val="22"/>
                                <w:szCs w:val="22"/>
                              </w:rPr>
                              <w:t>Figu</w:t>
                            </w:r>
                            <w:r w:rsidR="005B41B7">
                              <w:rPr>
                                <w:i/>
                                <w:sz w:val="22"/>
                                <w:szCs w:val="22"/>
                              </w:rPr>
                              <w:t>re 4</w:t>
                            </w:r>
                            <w:r w:rsidRPr="003B60B3">
                              <w:rPr>
                                <w:i/>
                                <w:sz w:val="22"/>
                                <w:szCs w:val="22"/>
                              </w:rPr>
                              <w:t xml:space="preserve">: </w:t>
                            </w:r>
                            <w:r>
                              <w:rPr>
                                <w:i/>
                                <w:sz w:val="22"/>
                                <w:szCs w:val="22"/>
                              </w:rPr>
                              <w:t>Voltage Divider Circuit for Measuring Change in Skin Conductance (inverse of resistance)</w:t>
                            </w:r>
                            <w:r w:rsidRPr="003B60B3">
                              <w:rPr>
                                <w:i/>
                                <w:sz w:val="22"/>
                                <w:szCs w:val="22"/>
                              </w:rPr>
                              <w:t>.</w:t>
                            </w:r>
                          </w:p>
                          <w:p w14:paraId="336FB145" w14:textId="77777777" w:rsidR="003B3F7F" w:rsidRDefault="003B3F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4B9151" id="_x0000_t202" coordsize="21600,21600" o:spt="202" path="m,l,21600r21600,l21600,xe">
                <v:stroke joinstyle="miter"/>
                <v:path gradientshapeok="t" o:connecttype="rect"/>
              </v:shapetype>
              <v:shape id="Text Box 15" o:spid="_x0000_s1026" type="#_x0000_t202" style="position:absolute;margin-left:-.05pt;margin-top:7.7pt;width:120pt;height:7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" filled="f" stroked="f">
                <v:textbox>
                  <w:txbxContent>
                    <w:p w14:paraId="17BA43FE" w14:textId="3285D5DD" w:rsidR="003B3F7F" w:rsidRPr="003B60B3" w:rsidRDefault="003B3F7F" w:rsidP="003B3F7F">
                      <w:pPr>
                        <w:widowControl w:val="0"/>
                        <w:jc w:val="center"/>
                        <w:rPr>
                          <w:i/>
                          <w:sz w:val="22"/>
                          <w:szCs w:val="22"/>
                        </w:rPr>
                      </w:pPr>
                      <w:r>
                        <w:rPr>
                          <w:i/>
                          <w:sz w:val="22"/>
                          <w:szCs w:val="22"/>
                        </w:rPr>
                        <w:t>Figu</w:t>
                      </w:r>
                      <w:r w:rsidR="005B41B7">
                        <w:rPr>
                          <w:i/>
                          <w:sz w:val="22"/>
                          <w:szCs w:val="22"/>
                        </w:rPr>
                        <w:t>re 4</w:t>
                      </w:r>
                      <w:r w:rsidRPr="003B60B3">
                        <w:rPr>
                          <w:i/>
                          <w:sz w:val="22"/>
                          <w:szCs w:val="22"/>
                        </w:rPr>
                        <w:t xml:space="preserve">: </w:t>
                      </w:r>
                      <w:r>
                        <w:rPr>
                          <w:i/>
                          <w:sz w:val="22"/>
                          <w:szCs w:val="22"/>
                        </w:rPr>
                        <w:t>Voltage Divider Circuit for Measuring Change in Skin Conductance (inverse of resistance)</w:t>
                      </w:r>
                      <w:r w:rsidRPr="003B60B3">
                        <w:rPr>
                          <w:i/>
                          <w:sz w:val="22"/>
                          <w:szCs w:val="22"/>
                        </w:rPr>
                        <w:t>.</w:t>
                      </w:r>
                    </w:p>
                    <w:p w14:paraId="336FB145" w14:textId="77777777" w:rsidR="003B3F7F" w:rsidRDefault="003B3F7F"/>
                  </w:txbxContent>
                </v:textbox>
                <w10:wrap type="square"/>
              </v:shape>
            </w:pict>
          </mc:Fallback>
        </mc:AlternateContent>
      </w:r>
      <w:r w:rsidR="00583C51">
        <w:t>We will be creat</w:t>
      </w:r>
      <w:r w:rsidR="004C1DFE">
        <w:t>ing a simple voltag</w:t>
      </w:r>
      <w:r w:rsidR="00C65401">
        <w:t>e divider circuit to measure</w:t>
      </w:r>
      <w:r w:rsidR="004C1DFE">
        <w:t xml:space="preserve"> changes in </w:t>
      </w:r>
      <w:r w:rsidR="00C65401">
        <w:t xml:space="preserve">skin </w:t>
      </w:r>
      <w:r w:rsidR="004C1DFE">
        <w:t>conductance</w:t>
      </w:r>
      <w:r w:rsidR="00C65401">
        <w:t>. As you recall from equation 2</w:t>
      </w:r>
      <w:r w:rsidR="004C1DFE">
        <w:t>, the output of the voltage divider changes wit</w:t>
      </w:r>
      <w:r w:rsidR="00C65401">
        <w:t>h the ratio of the two resistor values</w:t>
      </w:r>
      <w:r w:rsidR="004C1DFE">
        <w:t>. If one of the resistor value</w:t>
      </w:r>
      <w:r w:rsidR="00583C51">
        <w:t>s</w:t>
      </w:r>
      <w:r w:rsidR="004C1DFE">
        <w:t xml:space="preserve"> changes (the skin) the output voltage of the voltage divider circuit will change accordingly.</w:t>
      </w:r>
      <w:r w:rsidR="00583C51">
        <w:t xml:space="preserve"> You may be able </w:t>
      </w:r>
      <w:r w:rsidR="00C65401">
        <w:t>measure GSR fine this way. Otherwise, we will be amplifying the circuit a bit more to see the response a bit more clearly.</w:t>
      </w:r>
    </w:p>
    <w:p w14:paraId="5F2FCEA7" w14:textId="77777777" w:rsidR="003B3F7F" w:rsidRDefault="003B3F7F" w:rsidP="00176892">
      <w:pPr>
        <w:widowControl w:val="0"/>
      </w:pPr>
    </w:p>
    <w:p w14:paraId="58B97E51" w14:textId="77777777" w:rsidR="003B3F7F" w:rsidRPr="00CC2C36" w:rsidRDefault="003B3F7F" w:rsidP="003B3F7F">
      <w:pPr>
        <w:widowControl w:val="0"/>
        <w:rPr>
          <w:b/>
        </w:rPr>
      </w:pPr>
      <w:r w:rsidRPr="00CC2C36">
        <w:rPr>
          <w:b/>
        </w:rPr>
        <w:t>SAFETY NOTICE: This circuit measures the electrical activity of a small section of the human body. T</w:t>
      </w:r>
      <w:r>
        <w:rPr>
          <w:b/>
        </w:rPr>
        <w:t>hough the risk of injury is</w:t>
      </w:r>
      <w:r w:rsidRPr="00CC2C36">
        <w:rPr>
          <w:b/>
        </w:rPr>
        <w:t xml:space="preserve"> miniscule, </w:t>
      </w:r>
      <w:r>
        <w:rPr>
          <w:b/>
        </w:rPr>
        <w:t>every effort to ensure safety must be made.</w:t>
      </w:r>
      <w:r w:rsidRPr="00CC2C36">
        <w:rPr>
          <w:b/>
        </w:rPr>
        <w:t xml:space="preserve"> As a result, when connecting the circuit to a person, the circuit must not be connected to any component</w:t>
      </w:r>
      <w:r>
        <w:rPr>
          <w:b/>
        </w:rPr>
        <w:t xml:space="preserve"> or instrument</w:t>
      </w:r>
      <w:r w:rsidRPr="00CC2C36">
        <w:rPr>
          <w:b/>
        </w:rPr>
        <w:t xml:space="preserve"> </w:t>
      </w:r>
      <w:r>
        <w:rPr>
          <w:b/>
        </w:rPr>
        <w:t>connected to mains power supply. Instead, please power your circuit with a small CR2032 coin cell battery. These batteries provide very little risk of shock in the case of a short circuit due to their small output current capability.</w:t>
      </w:r>
    </w:p>
    <w:p w14:paraId="2658B22B" w14:textId="77777777" w:rsidR="003B3F7F" w:rsidRDefault="003B3F7F" w:rsidP="00176892">
      <w:pPr>
        <w:widowControl w:val="0"/>
      </w:pPr>
    </w:p>
    <w:p w14:paraId="38EB46A2" w14:textId="77777777" w:rsidR="003B3F7F" w:rsidRDefault="003B3F7F" w:rsidP="00176892">
      <w:pPr>
        <w:widowControl w:val="0"/>
      </w:pPr>
    </w:p>
    <w:p w14:paraId="59B4D906" w14:textId="4C679D03" w:rsidR="009A015A" w:rsidRPr="009A015A" w:rsidRDefault="00DD313D" w:rsidP="00176892">
      <w:pPr>
        <w:widowControl w:val="0"/>
        <w:rPr>
          <w:b/>
          <w:i/>
        </w:rPr>
      </w:pPr>
      <w:r>
        <w:rPr>
          <w:b/>
          <w:i/>
        </w:rPr>
        <w:t xml:space="preserve">Testing </w:t>
      </w:r>
      <w:r w:rsidR="009A015A" w:rsidRPr="009A015A">
        <w:rPr>
          <w:b/>
          <w:i/>
        </w:rPr>
        <w:t>Instructions</w:t>
      </w:r>
    </w:p>
    <w:p w14:paraId="7CCD8676" w14:textId="77777777" w:rsidR="00DD313D" w:rsidRDefault="00DD313D" w:rsidP="009A015A">
      <w:pPr>
        <w:pStyle w:val="ListParagraph"/>
        <w:widowControl w:val="0"/>
        <w:numPr>
          <w:ilvl w:val="0"/>
          <w:numId w:val="17"/>
        </w:numPr>
      </w:pPr>
      <w:r>
        <w:t>Obtain two pieces of copper tape that are long enough to wrap around your finger</w:t>
      </w:r>
    </w:p>
    <w:p w14:paraId="1B293F98" w14:textId="14FD4E4F" w:rsidR="00DD313D" w:rsidRDefault="003B3F7F" w:rsidP="009A015A">
      <w:pPr>
        <w:pStyle w:val="ListParagraph"/>
        <w:widowControl w:val="0"/>
        <w:numPr>
          <w:ilvl w:val="0"/>
          <w:numId w:val="17"/>
        </w:numPr>
      </w:pPr>
      <w:r>
        <w:t>Solder a wire to</w:t>
      </w:r>
      <w:r w:rsidR="00DD313D">
        <w:t xml:space="preserve"> each of the two pieces of copper tape</w:t>
      </w:r>
    </w:p>
    <w:p w14:paraId="3C9E30C2" w14:textId="77777777" w:rsidR="00DD313D" w:rsidRDefault="00DD313D" w:rsidP="009A015A">
      <w:pPr>
        <w:pStyle w:val="ListParagraph"/>
        <w:widowControl w:val="0"/>
        <w:numPr>
          <w:ilvl w:val="0"/>
          <w:numId w:val="17"/>
        </w:numPr>
      </w:pPr>
      <w:r>
        <w:t>Attach the copper tape to the voltage divider circuit</w:t>
      </w:r>
    </w:p>
    <w:p w14:paraId="69A5765F" w14:textId="77777777" w:rsidR="003B3F7F" w:rsidRDefault="00C65401" w:rsidP="00DD313D">
      <w:pPr>
        <w:pStyle w:val="ListParagraph"/>
        <w:widowControl w:val="0"/>
        <w:numPr>
          <w:ilvl w:val="0"/>
          <w:numId w:val="17"/>
        </w:numPr>
      </w:pPr>
      <w:r>
        <w:t>Powe</w:t>
      </w:r>
      <w:r w:rsidR="003B3F7F">
        <w:t>r your circuit with a small CR2032 coin cell battery</w:t>
      </w:r>
    </w:p>
    <w:p w14:paraId="74BF1BE2" w14:textId="01152EE4" w:rsidR="00225226" w:rsidRDefault="00DD313D" w:rsidP="00DD313D">
      <w:pPr>
        <w:pStyle w:val="ListParagraph"/>
        <w:widowControl w:val="0"/>
        <w:numPr>
          <w:ilvl w:val="0"/>
          <w:numId w:val="17"/>
        </w:numPr>
      </w:pPr>
      <w:r>
        <w:t>Measure the output of the voltage divider circuit using an isolated measurement instrument</w:t>
      </w:r>
      <w:r w:rsidR="003B3F7F">
        <w:t>.</w:t>
      </w:r>
      <w:r>
        <w:t xml:space="preserve"> (You will be provided with a </w:t>
      </w:r>
      <w:r w:rsidR="00B56D38">
        <w:t xml:space="preserve">handheld, </w:t>
      </w:r>
      <w:r>
        <w:t>battery powered oscilloscope or microcontroller that can be used to view the signal)</w:t>
      </w:r>
      <w:r w:rsidR="003B3F7F">
        <w:t>.</w:t>
      </w:r>
    </w:p>
    <w:p w14:paraId="15B3CC98" w14:textId="77777777" w:rsidR="00722F84" w:rsidRDefault="00722F84" w:rsidP="00722F84">
      <w:pPr>
        <w:widowControl w:val="0"/>
      </w:pPr>
    </w:p>
    <w:p w14:paraId="3E857223" w14:textId="4A1FC431" w:rsidR="00722F84" w:rsidRPr="00722F84" w:rsidRDefault="00722F84" w:rsidP="00722F84">
      <w:pPr>
        <w:widowControl w:val="0"/>
        <w:rPr>
          <w:b/>
          <w:i/>
        </w:rPr>
      </w:pPr>
      <w:r w:rsidRPr="00722F84">
        <w:rPr>
          <w:b/>
          <w:i/>
        </w:rPr>
        <w:t>Troubleshooting</w:t>
      </w:r>
    </w:p>
    <w:p w14:paraId="1501B8FC" w14:textId="7ECA4931" w:rsidR="00722F84" w:rsidRDefault="00722F84" w:rsidP="00722F84">
      <w:pPr>
        <w:pStyle w:val="ListParagraph"/>
        <w:widowControl w:val="0"/>
        <w:numPr>
          <w:ilvl w:val="0"/>
          <w:numId w:val="30"/>
        </w:numPr>
      </w:pPr>
      <w:r>
        <w:t>Ensure that the electrodes are making good, consistent contact with the skin. Inconsistent contact will result in an unstable signal.</w:t>
      </w:r>
    </w:p>
    <w:p w14:paraId="66E3F712" w14:textId="1FE3AEC3" w:rsidR="00722F84" w:rsidRDefault="00722F84" w:rsidP="00722F84">
      <w:pPr>
        <w:pStyle w:val="ListParagraph"/>
        <w:widowControl w:val="0"/>
        <w:numPr>
          <w:ilvl w:val="0"/>
          <w:numId w:val="30"/>
        </w:numPr>
      </w:pPr>
      <w:r>
        <w:lastRenderedPageBreak/>
        <w:t>Having oils on your skin will inhibit the signal. Consider washing your hands if the signal seems unstable.</w:t>
      </w:r>
    </w:p>
    <w:p w14:paraId="528A54CA" w14:textId="74809667" w:rsidR="00722F84" w:rsidRPr="00DD313D" w:rsidRDefault="00722F84" w:rsidP="00722F84">
      <w:pPr>
        <w:pStyle w:val="ListParagraph"/>
        <w:widowControl w:val="0"/>
        <w:numPr>
          <w:ilvl w:val="0"/>
          <w:numId w:val="30"/>
        </w:numPr>
      </w:pPr>
      <w:r>
        <w:t>Skin impedance has a range over several orders of magnitude (10kOhm-1MOhm). You may consider adjusting the size of R1 in case most of the voltage is dropping across R1 and not splitting relatively evenly between your skin and R1.</w:t>
      </w:r>
    </w:p>
    <w:p w14:paraId="4D15B5F3" w14:textId="196789FC" w:rsidR="00953917" w:rsidRDefault="00953917">
      <w:pPr>
        <w:rPr>
          <w:rFonts w:ascii="Times" w:eastAsia="Times New Roman" w:hAnsi="Times" w:cs="Times New Roman"/>
          <w:sz w:val="20"/>
          <w:szCs w:val="20"/>
        </w:rPr>
      </w:pPr>
      <w:r>
        <w:rPr>
          <w:rFonts w:ascii="Times" w:eastAsia="Times New Roman" w:hAnsi="Times" w:cs="Times New Roman"/>
          <w:sz w:val="20"/>
          <w:szCs w:val="20"/>
        </w:rPr>
        <w:br w:type="page"/>
      </w:r>
    </w:p>
    <w:p w14:paraId="0A596CBA" w14:textId="44F38FCC" w:rsidR="00953917" w:rsidRPr="00B41A9A" w:rsidRDefault="00953917" w:rsidP="00953917">
      <w:pPr>
        <w:widowControl w:val="0"/>
        <w:rPr>
          <w:b/>
        </w:rPr>
      </w:pPr>
      <w:r w:rsidRPr="0010264D">
        <w:rPr>
          <w:b/>
        </w:rPr>
        <w:lastRenderedPageBreak/>
        <w:t>Part #3: Active</w:t>
      </w:r>
      <w:r>
        <w:rPr>
          <w:b/>
        </w:rPr>
        <w:t xml:space="preserve"> Bandpass Filter</w:t>
      </w:r>
    </w:p>
    <w:p w14:paraId="23ACBF8A" w14:textId="235A9E64" w:rsidR="00953917" w:rsidRDefault="00B41A9A" w:rsidP="00953917">
      <w:pPr>
        <w:widowControl w:val="0"/>
      </w:pPr>
      <w:r>
        <w:rPr>
          <w:noProof/>
        </w:rPr>
        <mc:AlternateContent>
          <mc:Choice Requires="wps">
            <w:drawing>
              <wp:anchor distT="0" distB="0" distL="114300" distR="114300" simplePos="0" relativeHeight="251662336" behindDoc="0" locked="0" layoutInCell="1" allowOverlap="1" wp14:anchorId="62F09476" wp14:editId="1BACC9C0">
                <wp:simplePos x="0" y="0"/>
                <wp:positionH relativeFrom="column">
                  <wp:posOffset>11430</wp:posOffset>
                </wp:positionH>
                <wp:positionV relativeFrom="paragraph">
                  <wp:posOffset>2563495</wp:posOffset>
                </wp:positionV>
                <wp:extent cx="3118485" cy="574040"/>
                <wp:effectExtent l="0" t="0" r="0" b="10160"/>
                <wp:wrapSquare wrapText="bothSides"/>
                <wp:docPr id="16" name="Text Box 16"/>
                <wp:cNvGraphicFramePr/>
                <a:graphic xmlns:a="http://schemas.openxmlformats.org/drawingml/2006/main">
                  <a:graphicData uri="http://schemas.microsoft.com/office/word/2010/wordprocessingShape">
                    <wps:wsp>
                      <wps:cNvSpPr txBox="1"/>
                      <wps:spPr>
                        <a:xfrm>
                          <a:off x="0" y="0"/>
                          <a:ext cx="3118485" cy="574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33AF83" w14:textId="04777A71" w:rsidR="00953917" w:rsidRDefault="00953917" w:rsidP="00953917">
                            <w:pPr>
                              <w:widowControl w:val="0"/>
                              <w:jc w:val="center"/>
                              <w:rPr>
                                <w:b/>
                                <w:i/>
                              </w:rPr>
                            </w:pPr>
                            <w:r>
                              <w:rPr>
                                <w:i/>
                                <w:sz w:val="22"/>
                                <w:szCs w:val="22"/>
                              </w:rPr>
                              <w:t>F</w:t>
                            </w:r>
                            <w:r w:rsidR="005B41B7">
                              <w:rPr>
                                <w:i/>
                                <w:sz w:val="22"/>
                                <w:szCs w:val="22"/>
                              </w:rPr>
                              <w:t>igure 5</w:t>
                            </w:r>
                            <w:r w:rsidRPr="003B60B3">
                              <w:rPr>
                                <w:i/>
                                <w:sz w:val="22"/>
                                <w:szCs w:val="22"/>
                              </w:rPr>
                              <w:t>:</w:t>
                            </w:r>
                            <w:r>
                              <w:rPr>
                                <w:i/>
                                <w:sz w:val="22"/>
                                <w:szCs w:val="22"/>
                              </w:rPr>
                              <w:t xml:space="preserve"> An active bandpass filter to attenuate noise and selectively amplify the AC galvanic skin response.</w:t>
                            </w:r>
                          </w:p>
                          <w:p w14:paraId="4A7860E8" w14:textId="77777777" w:rsidR="00953917" w:rsidRDefault="009539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09476" id="Text Box 16" o:spid="_x0000_s1027" type="#_x0000_t202" style="position:absolute;margin-left:.9pt;margin-top:201.85pt;width:245.55pt;height:45.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" filled="f" stroked="f">
                <v:textbox>
                  <w:txbxContent>
                    <w:p w14:paraId="7133AF83" w14:textId="04777A71" w:rsidR="00953917" w:rsidRDefault="00953917" w:rsidP="00953917">
                      <w:pPr>
                        <w:widowControl w:val="0"/>
                        <w:jc w:val="center"/>
                        <w:rPr>
                          <w:b/>
                          <w:i/>
                        </w:rPr>
                      </w:pPr>
                      <w:r>
                        <w:rPr>
                          <w:i/>
                          <w:sz w:val="22"/>
                          <w:szCs w:val="22"/>
                        </w:rPr>
                        <w:t>F</w:t>
                      </w:r>
                      <w:r w:rsidR="005B41B7">
                        <w:rPr>
                          <w:i/>
                          <w:sz w:val="22"/>
                          <w:szCs w:val="22"/>
                        </w:rPr>
                        <w:t>igure 5</w:t>
                      </w:r>
                      <w:r w:rsidRPr="003B60B3">
                        <w:rPr>
                          <w:i/>
                          <w:sz w:val="22"/>
                          <w:szCs w:val="22"/>
                        </w:rPr>
                        <w:t>:</w:t>
                      </w:r>
                      <w:r>
                        <w:rPr>
                          <w:i/>
                          <w:sz w:val="22"/>
                          <w:szCs w:val="22"/>
                        </w:rPr>
                        <w:t xml:space="preserve"> An active bandpass filter to attenuate noise and selectively amplify the AC galvanic skin response.</w:t>
                      </w:r>
                    </w:p>
                    <w:p w14:paraId="4A7860E8" w14:textId="77777777" w:rsidR="00953917" w:rsidRDefault="00953917"/>
                  </w:txbxContent>
                </v:textbox>
                <w10:wrap type="square"/>
              </v:shape>
            </w:pict>
          </mc:Fallback>
        </mc:AlternateContent>
      </w:r>
      <w:r>
        <w:rPr>
          <w:noProof/>
        </w:rPr>
        <w:drawing>
          <wp:anchor distT="0" distB="0" distL="114300" distR="114300" simplePos="0" relativeHeight="251661312" behindDoc="0" locked="0" layoutInCell="1" allowOverlap="1" wp14:anchorId="4A64B15C" wp14:editId="52A5FD4F">
            <wp:simplePos x="0" y="0"/>
            <wp:positionH relativeFrom="column">
              <wp:posOffset>7620</wp:posOffset>
            </wp:positionH>
            <wp:positionV relativeFrom="paragraph">
              <wp:posOffset>95885</wp:posOffset>
            </wp:positionV>
            <wp:extent cx="3061335" cy="2512060"/>
            <wp:effectExtent l="25400" t="25400" r="37465" b="279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e Bandpass Filter.pdf"/>
                    <pic:cNvPicPr/>
                  </pic:nvPicPr>
                  <pic:blipFill>
                    <a:blip r:embed="rId13">
                      <a:extLst>
                        <a:ext uri="{28A0092B-C50C-407E-A947-70E740481C1C}">
                          <a14:useLocalDpi xmlns:a14="http://schemas.microsoft.com/office/drawing/2010/main" val="0"/>
                        </a:ext>
                      </a:extLst>
                    </a:blip>
                    <a:stretch>
                      <a:fillRect/>
                    </a:stretch>
                  </pic:blipFill>
                  <pic:spPr>
                    <a:xfrm>
                      <a:off x="0" y="0"/>
                      <a:ext cx="3061335" cy="25120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53917">
        <w:t>A band-pass filter is a useful filter configuration that allows us to combine the effects of low-pass and high-pass filters resulting in only a “band” of frequencies in the passband. We will use a bandpass filter to block DC signals to ensure that only the AC portion of our signal is being amplified and for filtering high frequency noise such as 60 Hz. The band-pass filter has two cut-off frequencies set by the low-pass and high-pass filter. Recall from equation 3 that the cut-off frequency of low-pass and high-pass filters are determined by</w:t>
      </w:r>
    </w:p>
    <w:p w14:paraId="353CCBCD" w14:textId="6ED603BF" w:rsidR="00953917" w:rsidRDefault="00953917" w:rsidP="00953917">
      <w:pPr>
        <w:widowControl w:val="0"/>
      </w:pPr>
    </w:p>
    <w:p w14:paraId="786359ED" w14:textId="4F097804" w:rsidR="00953917" w:rsidRDefault="00953917" w:rsidP="00953917">
      <w:pPr>
        <w:widowControl w:val="0"/>
        <w:jc w:val="center"/>
      </w:pPr>
      <w:r>
        <w:tab/>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type m:val="skw"/>
            <m:ctrlPr>
              <w:rPr>
                <w:rFonts w:ascii="Cambria Math" w:hAnsi="Cambria Math"/>
                <w:i/>
              </w:rPr>
            </m:ctrlPr>
          </m:fPr>
          <m:num>
            <m:r>
              <w:rPr>
                <w:rFonts w:ascii="Cambria Math" w:hAnsi="Cambria Math"/>
              </w:rPr>
              <m:t>1</m:t>
            </m:r>
          </m:num>
          <m:den>
            <m:r>
              <w:rPr>
                <w:rFonts w:ascii="Cambria Math" w:hAnsi="Cambria Math"/>
              </w:rPr>
              <m:t>2πRC</m:t>
            </m:r>
          </m:den>
        </m:f>
      </m:oMath>
      <w:r w:rsidR="00B41A9A">
        <w:tab/>
      </w:r>
      <w:r w:rsidR="00B41A9A">
        <w:tab/>
      </w:r>
      <w:r>
        <w:tab/>
        <w:t>(3)</w:t>
      </w:r>
    </w:p>
    <w:p w14:paraId="167DCCDD" w14:textId="77777777" w:rsidR="00953917" w:rsidRDefault="00953917" w:rsidP="00953917">
      <w:pPr>
        <w:widowControl w:val="0"/>
      </w:pPr>
    </w:p>
    <w:p w14:paraId="7329062F" w14:textId="77777777" w:rsidR="00953917" w:rsidRDefault="00953917" w:rsidP="00953917">
      <w:pPr>
        <w:widowControl w:val="0"/>
      </w:pPr>
      <w:r>
        <w:t>The low-pass filter determines the higher cut-off frequency. The high-pass filter determines the lower cut-off frequency.</w:t>
      </w:r>
    </w:p>
    <w:p w14:paraId="07DF395B" w14:textId="77777777" w:rsidR="00953917" w:rsidRDefault="00953917" w:rsidP="00953917">
      <w:pPr>
        <w:widowControl w:val="0"/>
      </w:pPr>
    </w:p>
    <w:p w14:paraId="19A80A57" w14:textId="77777777" w:rsidR="00953917" w:rsidRDefault="00953917" w:rsidP="00953917">
      <w:pPr>
        <w:widowControl w:val="0"/>
      </w:pPr>
      <w:r>
        <w:t xml:space="preserve">Notice that our bandpass filter has a gain of one in the </w:t>
      </w:r>
      <w:r>
        <w:rPr>
          <w:i/>
        </w:rPr>
        <w:t>passband</w:t>
      </w:r>
      <w:r>
        <w:t>:</w:t>
      </w:r>
    </w:p>
    <w:p w14:paraId="5EA15A82" w14:textId="77777777" w:rsidR="00953917" w:rsidRDefault="00953917" w:rsidP="00953917">
      <w:pPr>
        <w:widowControl w:val="0"/>
      </w:pPr>
    </w:p>
    <w:p w14:paraId="6F1A2230" w14:textId="13322C33" w:rsidR="00953917" w:rsidRDefault="00953917" w:rsidP="00953917">
      <w:pPr>
        <w:widowControl w:val="0"/>
        <w:jc w:val="center"/>
      </w:pPr>
      <w:r>
        <w:tab/>
      </w:r>
      <w:r>
        <w:tab/>
      </w:r>
      <w:r>
        <w:tab/>
      </w:r>
      <w:r>
        <w:tab/>
      </w:r>
      <w:r>
        <w:tab/>
      </w:r>
      <m:oMath>
        <m:r>
          <w:rPr>
            <w:rFonts w:ascii="Cambria Math" w:hAnsi="Cambria Math"/>
          </w:rPr>
          <m:t>Gain=</m:t>
        </m:r>
        <m:f>
          <m:fPr>
            <m:type m:val="lin"/>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tab/>
      </w:r>
      <w:r>
        <w:tab/>
      </w:r>
      <w:r w:rsidR="001B0F79">
        <w:tab/>
      </w:r>
      <w:r>
        <w:tab/>
      </w:r>
      <w:r>
        <w:tab/>
        <w:t>(4)</w:t>
      </w:r>
    </w:p>
    <w:p w14:paraId="589E7A08" w14:textId="77777777" w:rsidR="00953917" w:rsidRDefault="00953917" w:rsidP="00953917">
      <w:pPr>
        <w:widowControl w:val="0"/>
      </w:pPr>
    </w:p>
    <w:p w14:paraId="52BC62A4" w14:textId="77777777" w:rsidR="00953917" w:rsidRPr="000125E1" w:rsidRDefault="00953917" w:rsidP="00953917">
      <w:pPr>
        <w:widowControl w:val="0"/>
      </w:pPr>
      <w:r>
        <w:t>This is intentional. We will amplify the signal in the next stage.</w:t>
      </w:r>
    </w:p>
    <w:p w14:paraId="20211056" w14:textId="77777777" w:rsidR="00953917" w:rsidRDefault="00953917" w:rsidP="00953917">
      <w:pPr>
        <w:widowControl w:val="0"/>
      </w:pPr>
    </w:p>
    <w:p w14:paraId="54CD97E0" w14:textId="77777777" w:rsidR="00953917" w:rsidRDefault="00953917" w:rsidP="00953917">
      <w:pPr>
        <w:widowControl w:val="0"/>
      </w:pPr>
    </w:p>
    <w:p w14:paraId="3EB2DDA0" w14:textId="17973743" w:rsidR="002806CF" w:rsidRDefault="002806CF" w:rsidP="00953917">
      <w:pPr>
        <w:widowControl w:val="0"/>
      </w:pPr>
      <w:r>
        <w:t>Note: You may test this part of the</w:t>
      </w:r>
    </w:p>
    <w:p w14:paraId="6EED104C" w14:textId="77777777" w:rsidR="002806CF" w:rsidRDefault="002806CF" w:rsidP="00953917">
      <w:pPr>
        <w:widowControl w:val="0"/>
      </w:pPr>
    </w:p>
    <w:p w14:paraId="6E4840D1" w14:textId="77777777" w:rsidR="00953917" w:rsidRPr="00D12C33" w:rsidRDefault="00953917" w:rsidP="00953917">
      <w:pPr>
        <w:widowControl w:val="0"/>
        <w:rPr>
          <w:b/>
          <w:i/>
        </w:rPr>
      </w:pPr>
      <w:r w:rsidRPr="00D12C33">
        <w:rPr>
          <w:b/>
          <w:i/>
        </w:rPr>
        <w:t>Testing</w:t>
      </w:r>
    </w:p>
    <w:p w14:paraId="42A84C45" w14:textId="63EBF430" w:rsidR="00953917" w:rsidRDefault="006015B0" w:rsidP="00953917">
      <w:pPr>
        <w:pStyle w:val="ListParagraph"/>
        <w:widowControl w:val="0"/>
        <w:numPr>
          <w:ilvl w:val="0"/>
          <w:numId w:val="22"/>
        </w:numPr>
      </w:pPr>
      <w:r>
        <w:t>Power the op amps with 3</w:t>
      </w:r>
      <w:r w:rsidR="00953917">
        <w:t>V and GND from the benchtop power supply</w:t>
      </w:r>
      <w:r>
        <w:t>. Please see Part #5 for demonstrating the use of bypass capacitors.</w:t>
      </w:r>
    </w:p>
    <w:p w14:paraId="40EA8B95" w14:textId="77777777" w:rsidR="00953917" w:rsidRDefault="00953917" w:rsidP="00953917">
      <w:pPr>
        <w:pStyle w:val="ListParagraph"/>
        <w:widowControl w:val="0"/>
        <w:numPr>
          <w:ilvl w:val="0"/>
          <w:numId w:val="22"/>
        </w:numPr>
      </w:pPr>
      <w:r>
        <w:t xml:space="preserve">Create a 1 Hz, 2 </w:t>
      </w:r>
      <w:proofErr w:type="spellStart"/>
      <w:r>
        <w:t>Vpp</w:t>
      </w:r>
      <w:proofErr w:type="spellEnd"/>
      <w:r>
        <w:t xml:space="preserve"> sine wave from your function generator. Use High-Z mode.</w:t>
      </w:r>
    </w:p>
    <w:p w14:paraId="57A1D564" w14:textId="77777777" w:rsidR="00953917" w:rsidRDefault="00953917" w:rsidP="00953917">
      <w:pPr>
        <w:pStyle w:val="ListParagraph"/>
        <w:widowControl w:val="0"/>
        <w:numPr>
          <w:ilvl w:val="0"/>
          <w:numId w:val="22"/>
        </w:numPr>
      </w:pPr>
      <w:r>
        <w:t>Input the sine wave into your bandpass filter.</w:t>
      </w:r>
    </w:p>
    <w:p w14:paraId="474603D0" w14:textId="25A2C3CB" w:rsidR="00953917" w:rsidRDefault="00953917" w:rsidP="00953917">
      <w:pPr>
        <w:pStyle w:val="ListParagraph"/>
        <w:widowControl w:val="0"/>
        <w:numPr>
          <w:ilvl w:val="0"/>
          <w:numId w:val="22"/>
        </w:numPr>
      </w:pPr>
      <w:r>
        <w:t xml:space="preserve">You should have an output signal of about 1.76 </w:t>
      </w:r>
      <w:proofErr w:type="spellStart"/>
      <w:r>
        <w:t>Vpp</w:t>
      </w:r>
      <w:proofErr w:type="spellEnd"/>
      <w:r>
        <w:t xml:space="preserve">, just slightly smaller than the input voltage. This corresponds to a gain of about -1 </w:t>
      </w:r>
      <w:proofErr w:type="spellStart"/>
      <w:r>
        <w:t>dB.</w:t>
      </w:r>
      <w:proofErr w:type="spellEnd"/>
    </w:p>
    <w:p w14:paraId="640D2923" w14:textId="77777777" w:rsidR="00953917" w:rsidRDefault="00953917" w:rsidP="00953917">
      <w:pPr>
        <w:widowControl w:val="0"/>
      </w:pPr>
    </w:p>
    <w:p w14:paraId="67F0171A" w14:textId="77777777" w:rsidR="00953917" w:rsidRPr="00A5186F" w:rsidRDefault="00953917" w:rsidP="00953917">
      <w:pPr>
        <w:widowControl w:val="0"/>
        <w:rPr>
          <w:b/>
          <w:i/>
        </w:rPr>
      </w:pPr>
      <w:r w:rsidRPr="00EE2649">
        <w:rPr>
          <w:b/>
          <w:i/>
        </w:rPr>
        <w:t>Try It!</w:t>
      </w:r>
    </w:p>
    <w:p w14:paraId="00B33629" w14:textId="77777777" w:rsidR="00953917" w:rsidRDefault="00953917" w:rsidP="00953917">
      <w:pPr>
        <w:pStyle w:val="ListParagraph"/>
        <w:widowControl w:val="0"/>
        <w:numPr>
          <w:ilvl w:val="0"/>
          <w:numId w:val="20"/>
        </w:numPr>
      </w:pPr>
      <w:r>
        <w:t>Try changing the frequency of your input sine wave to 60Hz.</w:t>
      </w:r>
    </w:p>
    <w:p w14:paraId="76318414" w14:textId="7F451D64" w:rsidR="00953917" w:rsidRDefault="006015B0" w:rsidP="00953917">
      <w:pPr>
        <w:pStyle w:val="ListParagraph"/>
        <w:widowControl w:val="0"/>
        <w:numPr>
          <w:ilvl w:val="0"/>
          <w:numId w:val="20"/>
        </w:numPr>
      </w:pPr>
      <w:r>
        <w:t>Using, High-Z mode, k</w:t>
      </w:r>
      <w:r w:rsidR="00953917">
        <w:t xml:space="preserve">eep the signal amplitude at 2 </w:t>
      </w:r>
      <w:proofErr w:type="spellStart"/>
      <w:r w:rsidR="00953917">
        <w:t>Vpp</w:t>
      </w:r>
      <w:proofErr w:type="spellEnd"/>
      <w:r>
        <w:t>.</w:t>
      </w:r>
    </w:p>
    <w:p w14:paraId="64A4F484" w14:textId="77777777" w:rsidR="00953917" w:rsidRDefault="00953917" w:rsidP="00953917">
      <w:pPr>
        <w:pStyle w:val="ListParagraph"/>
        <w:widowControl w:val="0"/>
        <w:numPr>
          <w:ilvl w:val="0"/>
          <w:numId w:val="20"/>
        </w:numPr>
      </w:pPr>
      <w:r>
        <w:t xml:space="preserve">You should have an output signal of about 160 </w:t>
      </w:r>
      <w:proofErr w:type="spellStart"/>
      <w:r>
        <w:t>mVpp</w:t>
      </w:r>
      <w:proofErr w:type="spellEnd"/>
      <w:r>
        <w:t>.</w:t>
      </w:r>
    </w:p>
    <w:p w14:paraId="27455E12" w14:textId="77777777" w:rsidR="00953917" w:rsidRDefault="00953917" w:rsidP="00953917">
      <w:pPr>
        <w:pStyle w:val="ListParagraph"/>
        <w:widowControl w:val="0"/>
        <w:numPr>
          <w:ilvl w:val="0"/>
          <w:numId w:val="20"/>
        </w:numPr>
      </w:pPr>
      <w:r>
        <w:t>This corresponds to about -22dB attenuation.</w:t>
      </w:r>
    </w:p>
    <w:p w14:paraId="2B36A485" w14:textId="77777777" w:rsidR="00953917" w:rsidRDefault="00953917" w:rsidP="00953917">
      <w:pPr>
        <w:widowControl w:val="0"/>
      </w:pPr>
    </w:p>
    <w:p w14:paraId="658A8577" w14:textId="77777777" w:rsidR="00B41A9A" w:rsidRDefault="00C7552A" w:rsidP="002E37AE">
      <w:pPr>
        <w:rPr>
          <w:rFonts w:ascii="Cambria" w:hAnsi="Cambria"/>
          <w:b/>
        </w:rPr>
      </w:pPr>
      <w:r>
        <w:rPr>
          <w:rFonts w:ascii="Cambria" w:hAnsi="Cambria"/>
          <w:b/>
        </w:rPr>
        <w:br w:type="page"/>
      </w:r>
    </w:p>
    <w:p w14:paraId="53531F38" w14:textId="6AAE2CD7" w:rsidR="002F113B" w:rsidRPr="006015B0" w:rsidRDefault="008140AC" w:rsidP="006015B0">
      <w:pPr>
        <w:widowControl w:val="0"/>
        <w:rPr>
          <w:b/>
        </w:rPr>
      </w:pPr>
      <w:r w:rsidRPr="00D12C33">
        <w:rPr>
          <w:b/>
        </w:rPr>
        <w:lastRenderedPageBreak/>
        <w:t xml:space="preserve">Part #4: </w:t>
      </w:r>
      <w:r w:rsidR="000125E1">
        <w:rPr>
          <w:b/>
        </w:rPr>
        <w:t>2</w:t>
      </w:r>
      <w:r w:rsidR="000125E1" w:rsidRPr="000125E1">
        <w:rPr>
          <w:b/>
          <w:vertAlign w:val="superscript"/>
        </w:rPr>
        <w:t>nd</w:t>
      </w:r>
      <w:r w:rsidR="000125E1">
        <w:rPr>
          <w:b/>
        </w:rPr>
        <w:t xml:space="preserve"> Order Low-Pass Filter</w:t>
      </w:r>
    </w:p>
    <w:p w14:paraId="5C2A34AC" w14:textId="36FB3163" w:rsidR="002F30B2" w:rsidRPr="003674E1" w:rsidRDefault="006015B0" w:rsidP="00C7552A">
      <w:pPr>
        <w:widowControl w:val="0"/>
      </w:pPr>
      <w:r>
        <w:rPr>
          <w:b/>
          <w:noProof/>
        </w:rPr>
        <w:drawing>
          <wp:anchor distT="0" distB="0" distL="114300" distR="114300" simplePos="0" relativeHeight="251669504" behindDoc="0" locked="0" layoutInCell="1" allowOverlap="1" wp14:anchorId="19857041" wp14:editId="5503AAB2">
            <wp:simplePos x="0" y="0"/>
            <wp:positionH relativeFrom="column">
              <wp:posOffset>9525</wp:posOffset>
            </wp:positionH>
            <wp:positionV relativeFrom="paragraph">
              <wp:posOffset>164465</wp:posOffset>
            </wp:positionV>
            <wp:extent cx="3509010" cy="199580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nd Order Low-Pass Filter.pdf"/>
                    <pic:cNvPicPr/>
                  </pic:nvPicPr>
                  <pic:blipFill rotWithShape="1">
                    <a:blip r:embed="rId14">
                      <a:extLst>
                        <a:ext uri="{28A0092B-C50C-407E-A947-70E740481C1C}">
                          <a14:useLocalDpi xmlns:a14="http://schemas.microsoft.com/office/drawing/2010/main" val="0"/>
                        </a:ext>
                      </a:extLst>
                    </a:blip>
                    <a:srcRect t="15603"/>
                    <a:stretch/>
                  </pic:blipFill>
                  <pic:spPr bwMode="auto">
                    <a:xfrm>
                      <a:off x="0" y="0"/>
                      <a:ext cx="3509010" cy="1995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25E1">
        <w:rPr>
          <w:b/>
          <w:i/>
        </w:rPr>
        <w:t>2</w:t>
      </w:r>
      <w:r w:rsidR="000125E1" w:rsidRPr="000125E1">
        <w:rPr>
          <w:b/>
          <w:i/>
          <w:vertAlign w:val="superscript"/>
        </w:rPr>
        <w:t>nd</w:t>
      </w:r>
      <w:r w:rsidR="000125E1">
        <w:rPr>
          <w:b/>
          <w:i/>
        </w:rPr>
        <w:t xml:space="preserve"> Order Low-Pass Filters</w:t>
      </w:r>
    </w:p>
    <w:p w14:paraId="4A22527F" w14:textId="12693678" w:rsidR="002F30B2" w:rsidRDefault="006015B0" w:rsidP="00C7552A">
      <w:pPr>
        <w:widowControl w:val="0"/>
      </w:pPr>
      <w:r>
        <w:rPr>
          <w:i/>
          <w:noProof/>
          <w:sz w:val="22"/>
          <w:szCs w:val="22"/>
        </w:rPr>
        <mc:AlternateContent>
          <mc:Choice Requires="wps">
            <w:drawing>
              <wp:anchor distT="0" distB="0" distL="114300" distR="114300" simplePos="0" relativeHeight="251670528" behindDoc="0" locked="0" layoutInCell="1" allowOverlap="1" wp14:anchorId="70EA6BFD" wp14:editId="0B01A4D9">
                <wp:simplePos x="0" y="0"/>
                <wp:positionH relativeFrom="column">
                  <wp:posOffset>-83572</wp:posOffset>
                </wp:positionH>
                <wp:positionV relativeFrom="paragraph">
                  <wp:posOffset>1983295</wp:posOffset>
                </wp:positionV>
                <wp:extent cx="3621024" cy="621792"/>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621024" cy="621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9D1380" w14:textId="1B50A339" w:rsidR="006015B0" w:rsidRDefault="006015B0" w:rsidP="006015B0">
                            <w:pPr>
                              <w:widowControl w:val="0"/>
                              <w:jc w:val="center"/>
                              <w:rPr>
                                <w:i/>
                                <w:sz w:val="22"/>
                                <w:szCs w:val="22"/>
                              </w:rPr>
                            </w:pPr>
                            <w:r>
                              <w:rPr>
                                <w:i/>
                                <w:sz w:val="22"/>
                                <w:szCs w:val="22"/>
                              </w:rPr>
                              <w:t>F</w:t>
                            </w:r>
                            <w:r w:rsidR="005B41B7">
                              <w:rPr>
                                <w:i/>
                                <w:sz w:val="22"/>
                                <w:szCs w:val="22"/>
                              </w:rPr>
                              <w:t>igure 6</w:t>
                            </w:r>
                            <w:r w:rsidRPr="003B60B3">
                              <w:rPr>
                                <w:i/>
                                <w:sz w:val="22"/>
                                <w:szCs w:val="22"/>
                              </w:rPr>
                              <w:t>:</w:t>
                            </w:r>
                            <w:r>
                              <w:rPr>
                                <w:i/>
                                <w:sz w:val="22"/>
                                <w:szCs w:val="22"/>
                              </w:rPr>
                              <w:t xml:space="preserve"> A second order low-pass filter to filter out 60Hz noise. This filter is more helpful than a 1</w:t>
                            </w:r>
                            <w:r w:rsidRPr="000125E1">
                              <w:rPr>
                                <w:i/>
                                <w:sz w:val="22"/>
                                <w:szCs w:val="22"/>
                                <w:vertAlign w:val="superscript"/>
                              </w:rPr>
                              <w:t>st</w:t>
                            </w:r>
                            <w:r>
                              <w:rPr>
                                <w:i/>
                                <w:sz w:val="22"/>
                                <w:szCs w:val="22"/>
                              </w:rPr>
                              <w:t xml:space="preserve"> order filter since the transition band is steeper (-40dB/decade).</w:t>
                            </w:r>
                          </w:p>
                          <w:p w14:paraId="164E3242" w14:textId="21DEB39B" w:rsidR="006015B0" w:rsidRDefault="006015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A6BFD" id="Text Box 26" o:spid="_x0000_s1028" type="#_x0000_t202" style="position:absolute;margin-left:-6.6pt;margin-top:156.15pt;width:285.1pt;height:48.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" filled="f" stroked="f">
                <v:textbox>
                  <w:txbxContent>
                    <w:p w14:paraId="779D1380" w14:textId="1B50A339" w:rsidR="006015B0" w:rsidRDefault="006015B0" w:rsidP="006015B0">
                      <w:pPr>
                        <w:widowControl w:val="0"/>
                        <w:jc w:val="center"/>
                        <w:rPr>
                          <w:i/>
                          <w:sz w:val="22"/>
                          <w:szCs w:val="22"/>
                        </w:rPr>
                      </w:pPr>
                      <w:r>
                        <w:rPr>
                          <w:i/>
                          <w:sz w:val="22"/>
                          <w:szCs w:val="22"/>
                        </w:rPr>
                        <w:t>F</w:t>
                      </w:r>
                      <w:r w:rsidR="005B41B7">
                        <w:rPr>
                          <w:i/>
                          <w:sz w:val="22"/>
                          <w:szCs w:val="22"/>
                        </w:rPr>
                        <w:t>igure 6</w:t>
                      </w:r>
                      <w:r w:rsidRPr="003B60B3">
                        <w:rPr>
                          <w:i/>
                          <w:sz w:val="22"/>
                          <w:szCs w:val="22"/>
                        </w:rPr>
                        <w:t>:</w:t>
                      </w:r>
                      <w:r>
                        <w:rPr>
                          <w:i/>
                          <w:sz w:val="22"/>
                          <w:szCs w:val="22"/>
                        </w:rPr>
                        <w:t xml:space="preserve"> A second order low-pass filter to filter out 60Hz noise. This filter is more helpful than a 1</w:t>
                      </w:r>
                      <w:r w:rsidRPr="000125E1">
                        <w:rPr>
                          <w:i/>
                          <w:sz w:val="22"/>
                          <w:szCs w:val="22"/>
                          <w:vertAlign w:val="superscript"/>
                        </w:rPr>
                        <w:t>st</w:t>
                      </w:r>
                      <w:r>
                        <w:rPr>
                          <w:i/>
                          <w:sz w:val="22"/>
                          <w:szCs w:val="22"/>
                        </w:rPr>
                        <w:t xml:space="preserve"> order filter since the transition band is steeper (-40dB/decade).</w:t>
                      </w:r>
                    </w:p>
                    <w:p w14:paraId="164E3242" w14:textId="21DEB39B" w:rsidR="006015B0" w:rsidRDefault="006015B0"/>
                  </w:txbxContent>
                </v:textbox>
                <w10:wrap type="square"/>
              </v:shape>
            </w:pict>
          </mc:Fallback>
        </mc:AlternateContent>
      </w:r>
      <w:r w:rsidR="000125E1">
        <w:t>You are already familiar with 1</w:t>
      </w:r>
      <w:r w:rsidR="000125E1" w:rsidRPr="000125E1">
        <w:rPr>
          <w:vertAlign w:val="superscript"/>
        </w:rPr>
        <w:t>st</w:t>
      </w:r>
      <w:r w:rsidR="000125E1">
        <w:t xml:space="preserve"> order high-pass and low-pass filters. These require only a single resistor and capacitor. 1</w:t>
      </w:r>
      <w:r w:rsidR="000125E1" w:rsidRPr="000125E1">
        <w:rPr>
          <w:vertAlign w:val="superscript"/>
        </w:rPr>
        <w:t>st</w:t>
      </w:r>
      <w:r w:rsidR="000125E1">
        <w:t xml:space="preserve"> order filters are really helpful because they are simple to construct and require minimal number of components. However, sometimes you may need better filter performance. 2</w:t>
      </w:r>
      <w:r w:rsidR="000125E1" w:rsidRPr="000125E1">
        <w:rPr>
          <w:vertAlign w:val="superscript"/>
        </w:rPr>
        <w:t>nd</w:t>
      </w:r>
      <w:r w:rsidR="000125E1">
        <w:t xml:space="preserve"> order filters are perfect for as t</w:t>
      </w:r>
      <w:r>
        <w:t xml:space="preserve">hese have a steeper roll-off in </w:t>
      </w:r>
      <w:r w:rsidR="000125E1">
        <w:t>the transition band (-40dB/decade) compared to 1</w:t>
      </w:r>
      <w:r w:rsidR="000125E1" w:rsidRPr="000125E1">
        <w:rPr>
          <w:vertAlign w:val="superscript"/>
        </w:rPr>
        <w:t>st</w:t>
      </w:r>
      <w:r w:rsidR="000125E1">
        <w:t xml:space="preserve"> order filters (-20dB/decade). We will use our 2</w:t>
      </w:r>
      <w:r w:rsidR="000125E1" w:rsidRPr="000125E1">
        <w:rPr>
          <w:vertAlign w:val="superscript"/>
        </w:rPr>
        <w:t>nd</w:t>
      </w:r>
      <w:r w:rsidR="000125E1">
        <w:t xml:space="preserve"> order low-pass filter specifically to filter out 60Hz noise.</w:t>
      </w:r>
      <w:r w:rsidR="005D74F2">
        <w:t xml:space="preserve"> The human body, by nature, acts like a giant antenna and picks up stray electromagnetic radiation, especially 60Hz noise.</w:t>
      </w:r>
      <w:r w:rsidR="000125E1">
        <w:t xml:space="preserve"> Since we electrodes connected to the skin to measure skin conductance, we actually get quite a bit of 60Hz noise coupling through our elect</w:t>
      </w:r>
      <w:r w:rsidR="005D74F2">
        <w:t>r</w:t>
      </w:r>
      <w:r w:rsidR="000125E1">
        <w:t>o</w:t>
      </w:r>
      <w:r w:rsidR="005D74F2">
        <w:t>d</w:t>
      </w:r>
      <w:r w:rsidR="000125E1">
        <w:t>es to the rest of the circuit</w:t>
      </w:r>
      <w:r w:rsidR="00E77A86">
        <w:t xml:space="preserve"> through our </w:t>
      </w:r>
      <w:r w:rsidR="005D74F2">
        <w:t>bodies. The 2</w:t>
      </w:r>
      <w:r w:rsidR="005D74F2" w:rsidRPr="005D74F2">
        <w:rPr>
          <w:vertAlign w:val="superscript"/>
        </w:rPr>
        <w:t>nd</w:t>
      </w:r>
      <w:r w:rsidR="005D74F2">
        <w:t xml:space="preserve"> order low-pass filter helps to attenuate the noise. There a few equations that we could discuss to characterize the 2</w:t>
      </w:r>
      <w:r w:rsidR="005D74F2" w:rsidRPr="005D74F2">
        <w:rPr>
          <w:vertAlign w:val="superscript"/>
        </w:rPr>
        <w:t>nd</w:t>
      </w:r>
      <w:r w:rsidR="005D74F2">
        <w:t xml:space="preserve"> order low-pass filter, but we cho</w:t>
      </w:r>
      <w:r w:rsidR="00696190">
        <w:t>s</w:t>
      </w:r>
      <w:r w:rsidR="005D74F2">
        <w:t xml:space="preserve">e the simpler configuration. If both resistors and capacitors are the same values, the cutoff frequency of the filter is the same as you have been using (Equation </w:t>
      </w:r>
      <w:r w:rsidR="00696190">
        <w:t>3</w:t>
      </w:r>
      <w:r w:rsidR="005D74F2">
        <w:t>). Now we get much more attenuation at 60Hz compared to if we simply used a 1</w:t>
      </w:r>
      <w:r w:rsidR="005D74F2" w:rsidRPr="005D74F2">
        <w:rPr>
          <w:vertAlign w:val="superscript"/>
        </w:rPr>
        <w:t>st</w:t>
      </w:r>
      <w:r w:rsidR="005D74F2">
        <w:t xml:space="preserve"> order filter.</w:t>
      </w:r>
    </w:p>
    <w:p w14:paraId="1631D543" w14:textId="77777777" w:rsidR="002F113B" w:rsidRPr="006357AC" w:rsidRDefault="002F113B" w:rsidP="00C7552A">
      <w:pPr>
        <w:widowControl w:val="0"/>
      </w:pPr>
    </w:p>
    <w:p w14:paraId="473B78B5" w14:textId="77777777" w:rsidR="00E677B2" w:rsidRPr="006357AC" w:rsidRDefault="00E677B2" w:rsidP="00C7552A">
      <w:pPr>
        <w:widowControl w:val="0"/>
      </w:pPr>
    </w:p>
    <w:p w14:paraId="50D21738" w14:textId="77777777" w:rsidR="005D74F2" w:rsidRPr="00D12C33" w:rsidRDefault="005D74F2" w:rsidP="005D74F2">
      <w:pPr>
        <w:widowControl w:val="0"/>
        <w:rPr>
          <w:b/>
          <w:i/>
        </w:rPr>
      </w:pPr>
      <w:r w:rsidRPr="00D12C33">
        <w:rPr>
          <w:b/>
          <w:i/>
        </w:rPr>
        <w:t>Testing</w:t>
      </w:r>
    </w:p>
    <w:p w14:paraId="569F879C" w14:textId="768D4E76" w:rsidR="005D74F2" w:rsidRDefault="006015B0" w:rsidP="005D74F2">
      <w:pPr>
        <w:pStyle w:val="ListParagraph"/>
        <w:widowControl w:val="0"/>
        <w:numPr>
          <w:ilvl w:val="0"/>
          <w:numId w:val="21"/>
        </w:numPr>
      </w:pPr>
      <w:r>
        <w:t>Power the op amps with 3</w:t>
      </w:r>
      <w:r w:rsidR="005D74F2">
        <w:t>V and GND from the benchtop power supply</w:t>
      </w:r>
      <w:r>
        <w:t>. Please see Part #5 for demonstrating the use of bypass capacitors.</w:t>
      </w:r>
    </w:p>
    <w:p w14:paraId="32B6AABB" w14:textId="01BD4949" w:rsidR="005D74F2" w:rsidRDefault="00E677B2" w:rsidP="00E677B2">
      <w:pPr>
        <w:pStyle w:val="ListParagraph"/>
        <w:widowControl w:val="0"/>
        <w:numPr>
          <w:ilvl w:val="0"/>
          <w:numId w:val="21"/>
        </w:numPr>
      </w:pPr>
      <w:r>
        <w:t xml:space="preserve">Use High-Z mode. </w:t>
      </w:r>
      <w:r w:rsidR="005D74F2">
        <w:t>Create a 60</w:t>
      </w:r>
      <w:r>
        <w:t xml:space="preserve"> Hz, 2.5 </w:t>
      </w:r>
      <w:proofErr w:type="spellStart"/>
      <w:r w:rsidR="005D74F2">
        <w:t>Vpp</w:t>
      </w:r>
      <w:proofErr w:type="spellEnd"/>
      <w:r w:rsidR="005D74F2">
        <w:t xml:space="preserve"> sine wave from your function generator.</w:t>
      </w:r>
    </w:p>
    <w:p w14:paraId="048BACDA" w14:textId="33C63314" w:rsidR="005D74F2" w:rsidRDefault="005D74F2" w:rsidP="005D74F2">
      <w:pPr>
        <w:pStyle w:val="ListParagraph"/>
        <w:widowControl w:val="0"/>
        <w:numPr>
          <w:ilvl w:val="0"/>
          <w:numId w:val="21"/>
        </w:numPr>
      </w:pPr>
      <w:r>
        <w:t xml:space="preserve">Input the sine wave into your </w:t>
      </w:r>
      <w:r w:rsidR="00E677B2">
        <w:t>2</w:t>
      </w:r>
      <w:r w:rsidR="00E677B2" w:rsidRPr="00E677B2">
        <w:rPr>
          <w:vertAlign w:val="superscript"/>
        </w:rPr>
        <w:t>nd</w:t>
      </w:r>
      <w:r w:rsidR="00E677B2">
        <w:t xml:space="preserve"> order low-pass filter</w:t>
      </w:r>
      <w:r>
        <w:t>.</w:t>
      </w:r>
    </w:p>
    <w:p w14:paraId="7917D4D0" w14:textId="7FA15813" w:rsidR="00E677B2" w:rsidRDefault="005D74F2" w:rsidP="00E677B2">
      <w:pPr>
        <w:pStyle w:val="ListParagraph"/>
        <w:widowControl w:val="0"/>
        <w:numPr>
          <w:ilvl w:val="0"/>
          <w:numId w:val="21"/>
        </w:numPr>
      </w:pPr>
      <w:r>
        <w:t xml:space="preserve">You should have an output signal of about </w:t>
      </w:r>
      <w:r w:rsidR="00E677B2">
        <w:t xml:space="preserve">62 </w:t>
      </w:r>
      <w:proofErr w:type="spellStart"/>
      <w:r w:rsidR="00E677B2">
        <w:t>mVpp</w:t>
      </w:r>
      <w:proofErr w:type="spellEnd"/>
      <w:r>
        <w:t>. This c</w:t>
      </w:r>
      <w:r w:rsidR="00E677B2">
        <w:t>orresponds to a gain of about -32</w:t>
      </w:r>
      <w:r>
        <w:t xml:space="preserve"> </w:t>
      </w:r>
      <w:proofErr w:type="spellStart"/>
      <w:r>
        <w:t>dB.</w:t>
      </w:r>
      <w:proofErr w:type="spellEnd"/>
    </w:p>
    <w:p w14:paraId="6C830663" w14:textId="77777777" w:rsidR="001B0F79" w:rsidRDefault="005D74F2" w:rsidP="001B0F79">
      <w:pPr>
        <w:pStyle w:val="ListParagraph"/>
        <w:widowControl w:val="0"/>
        <w:numPr>
          <w:ilvl w:val="0"/>
          <w:numId w:val="21"/>
        </w:numPr>
      </w:pPr>
      <w:r>
        <w:t>Try changing the frequency of your input sine wave</w:t>
      </w:r>
      <w:r w:rsidR="00E677B2">
        <w:t xml:space="preserve"> to 1</w:t>
      </w:r>
      <w:r>
        <w:t>Hz.</w:t>
      </w:r>
    </w:p>
    <w:p w14:paraId="3982CDA8" w14:textId="77777777" w:rsidR="001B0F79" w:rsidRDefault="00E677B2" w:rsidP="001B0F79">
      <w:pPr>
        <w:pStyle w:val="ListParagraph"/>
        <w:widowControl w:val="0"/>
        <w:numPr>
          <w:ilvl w:val="0"/>
          <w:numId w:val="21"/>
        </w:numPr>
      </w:pPr>
      <w:r>
        <w:t xml:space="preserve">Use High-Z mode. </w:t>
      </w:r>
      <w:r w:rsidR="005D74F2">
        <w:t>Keep the signal amplitude at 2</w:t>
      </w:r>
      <w:r>
        <w:t>.5</w:t>
      </w:r>
      <w:r w:rsidR="005D74F2">
        <w:t xml:space="preserve"> </w:t>
      </w:r>
      <w:proofErr w:type="spellStart"/>
      <w:r w:rsidR="005D74F2">
        <w:t>Vpp</w:t>
      </w:r>
      <w:proofErr w:type="spellEnd"/>
      <w:r w:rsidR="005D74F2">
        <w:t>.</w:t>
      </w:r>
    </w:p>
    <w:p w14:paraId="3D3ACD11" w14:textId="6A1874B4" w:rsidR="005D74F2" w:rsidRDefault="005D74F2" w:rsidP="001B0F79">
      <w:pPr>
        <w:pStyle w:val="ListParagraph"/>
        <w:widowControl w:val="0"/>
        <w:numPr>
          <w:ilvl w:val="0"/>
          <w:numId w:val="21"/>
        </w:numPr>
      </w:pPr>
      <w:r>
        <w:t>You should ha</w:t>
      </w:r>
      <w:r w:rsidR="00E677B2">
        <w:t xml:space="preserve">ve an output signal of about 2.5 </w:t>
      </w:r>
      <w:proofErr w:type="spellStart"/>
      <w:r>
        <w:t>Vpp</w:t>
      </w:r>
      <w:proofErr w:type="spellEnd"/>
      <w:r w:rsidR="00E677B2">
        <w:t xml:space="preserve"> showing no attenuation in the passband</w:t>
      </w:r>
      <w:r>
        <w:t>.</w:t>
      </w:r>
    </w:p>
    <w:p w14:paraId="17464028" w14:textId="409BC4B2" w:rsidR="008F30A8" w:rsidRDefault="001C5F40" w:rsidP="00E77A86">
      <w:r>
        <w:br w:type="page"/>
      </w:r>
    </w:p>
    <w:p w14:paraId="7A913BAF" w14:textId="393B3C90" w:rsidR="00744458" w:rsidRPr="001B0F79" w:rsidRDefault="00744458" w:rsidP="00744458">
      <w:pPr>
        <w:widowControl w:val="0"/>
        <w:rPr>
          <w:b/>
        </w:rPr>
      </w:pPr>
      <w:r>
        <w:rPr>
          <w:b/>
        </w:rPr>
        <w:lastRenderedPageBreak/>
        <w:t>Part #5</w:t>
      </w:r>
      <w:r w:rsidRPr="00D12C33">
        <w:rPr>
          <w:b/>
        </w:rPr>
        <w:t xml:space="preserve">: </w:t>
      </w:r>
      <w:r>
        <w:rPr>
          <w:b/>
        </w:rPr>
        <w:t>Bypass Capacitors</w:t>
      </w:r>
    </w:p>
    <w:p w14:paraId="30AB91A0" w14:textId="1EABD0FB" w:rsidR="00744458" w:rsidRPr="003674E1" w:rsidRDefault="001B0F79" w:rsidP="00744458">
      <w:pPr>
        <w:widowControl w:val="0"/>
      </w:pPr>
      <w:r>
        <w:rPr>
          <w:b/>
          <w:noProof/>
        </w:rPr>
        <w:drawing>
          <wp:anchor distT="0" distB="0" distL="114300" distR="114300" simplePos="0" relativeHeight="251666432" behindDoc="0" locked="0" layoutInCell="1" allowOverlap="1" wp14:anchorId="42EB5F3D" wp14:editId="5140403B">
            <wp:simplePos x="0" y="0"/>
            <wp:positionH relativeFrom="column">
              <wp:posOffset>17145</wp:posOffset>
            </wp:positionH>
            <wp:positionV relativeFrom="paragraph">
              <wp:posOffset>55245</wp:posOffset>
            </wp:positionV>
            <wp:extent cx="3064510" cy="1983740"/>
            <wp:effectExtent l="0" t="0" r="889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ypass Capacitor.pdf"/>
                    <pic:cNvPicPr/>
                  </pic:nvPicPr>
                  <pic:blipFill rotWithShape="1">
                    <a:blip r:embed="rId15">
                      <a:extLst>
                        <a:ext uri="{28A0092B-C50C-407E-A947-70E740481C1C}">
                          <a14:useLocalDpi xmlns:a14="http://schemas.microsoft.com/office/drawing/2010/main" val="0"/>
                        </a:ext>
                      </a:extLst>
                    </a:blip>
                    <a:srcRect t="12591"/>
                    <a:stretch/>
                  </pic:blipFill>
                  <pic:spPr bwMode="auto">
                    <a:xfrm>
                      <a:off x="0" y="0"/>
                      <a:ext cx="3064510" cy="1983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4458">
        <w:rPr>
          <w:b/>
          <w:i/>
        </w:rPr>
        <w:t>Bypass Capacitors</w:t>
      </w:r>
    </w:p>
    <w:p w14:paraId="4FE9A8C0" w14:textId="62818A84" w:rsidR="00744458" w:rsidRDefault="001B0F79" w:rsidP="00744458">
      <w:pPr>
        <w:widowControl w:val="0"/>
      </w:pPr>
      <w:r>
        <w:rPr>
          <w:b/>
          <w:noProof/>
        </w:rPr>
        <mc:AlternateContent>
          <mc:Choice Requires="wps">
            <w:drawing>
              <wp:anchor distT="0" distB="0" distL="114300" distR="114300" simplePos="0" relativeHeight="251667456" behindDoc="0" locked="0" layoutInCell="1" allowOverlap="1" wp14:anchorId="77A02DF1" wp14:editId="2F162EA9">
                <wp:simplePos x="0" y="0"/>
                <wp:positionH relativeFrom="column">
                  <wp:posOffset>46990</wp:posOffset>
                </wp:positionH>
                <wp:positionV relativeFrom="paragraph">
                  <wp:posOffset>1866075</wp:posOffset>
                </wp:positionV>
                <wp:extent cx="3038475" cy="91694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038475" cy="916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B92DF8" w14:textId="443A7F86" w:rsidR="001B0F79" w:rsidRDefault="001B0F79" w:rsidP="001B0F79">
                            <w:pPr>
                              <w:jc w:val="center"/>
                            </w:pPr>
                            <w:bookmarkStart w:id="0" w:name="_GoBack"/>
                            <w:r>
                              <w:rPr>
                                <w:i/>
                                <w:sz w:val="22"/>
                                <w:szCs w:val="22"/>
                              </w:rPr>
                              <w:t>F</w:t>
                            </w:r>
                            <w:r w:rsidR="005B41B7">
                              <w:rPr>
                                <w:i/>
                                <w:sz w:val="22"/>
                                <w:szCs w:val="22"/>
                              </w:rPr>
                              <w:t>igure 7</w:t>
                            </w:r>
                            <w:r w:rsidRPr="003B60B3">
                              <w:rPr>
                                <w:i/>
                                <w:sz w:val="22"/>
                                <w:szCs w:val="22"/>
                              </w:rPr>
                              <w:t>:</w:t>
                            </w:r>
                            <w:r>
                              <w:rPr>
                                <w:i/>
                                <w:sz w:val="22"/>
                                <w:szCs w:val="22"/>
                              </w:rPr>
                              <w:t xml:space="preserve"> Bypass capacitors placed as close as possible to the power supply pin of each op amp in the circuit. These bypass capacitors help reduce power supply noise as well as keep the operation of the circuit stable.</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02DF1" id="Text Box 24" o:spid="_x0000_s1029" type="#_x0000_t202" style="position:absolute;margin-left:3.7pt;margin-top:146.95pt;width:239.25pt;height:72.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" filled="f" stroked="f">
                <v:textbox>
                  <w:txbxContent>
                    <w:p w14:paraId="05B92DF8" w14:textId="443A7F86" w:rsidR="001B0F79" w:rsidRDefault="001B0F79" w:rsidP="001B0F79">
                      <w:pPr>
                        <w:jc w:val="center"/>
                      </w:pPr>
                      <w:bookmarkStart w:id="1" w:name="_GoBack"/>
                      <w:r>
                        <w:rPr>
                          <w:i/>
                          <w:sz w:val="22"/>
                          <w:szCs w:val="22"/>
                        </w:rPr>
                        <w:t>F</w:t>
                      </w:r>
                      <w:r w:rsidR="005B41B7">
                        <w:rPr>
                          <w:i/>
                          <w:sz w:val="22"/>
                          <w:szCs w:val="22"/>
                        </w:rPr>
                        <w:t>igure 7</w:t>
                      </w:r>
                      <w:r w:rsidRPr="003B60B3">
                        <w:rPr>
                          <w:i/>
                          <w:sz w:val="22"/>
                          <w:szCs w:val="22"/>
                        </w:rPr>
                        <w:t>:</w:t>
                      </w:r>
                      <w:r>
                        <w:rPr>
                          <w:i/>
                          <w:sz w:val="22"/>
                          <w:szCs w:val="22"/>
                        </w:rPr>
                        <w:t xml:space="preserve"> Bypass capacitors placed as close as possible to the power supply pin of each op amp in the circuit. These bypass capacitors help reduce power supply noise as well as keep the operation of the circuit stable.</w:t>
                      </w:r>
                      <w:bookmarkEnd w:id="1"/>
                    </w:p>
                  </w:txbxContent>
                </v:textbox>
                <w10:wrap type="square"/>
              </v:shape>
            </w:pict>
          </mc:Fallback>
        </mc:AlternateContent>
      </w:r>
      <w:r w:rsidR="00744458">
        <w:t>Image that instead of providing a constant DC supply, our batteries or benchtop power supply actually have a small AC noise on top of the DC voltage. Imagine that sometimes, this AC noise can become rather large. If this AC noise is too large and drops below the operating voltage of our op amps, the circuit can momentarily turn-off. As you imagine, this could potentially be pretty bad. It would be really awkward if you were using your cellphone and all of a sudden, it would suddenly turn-off. This is the unfortunate reality of real voltage sources. Real voltages sources cannot provide a truly steady voltage level, but droop and spike with changes in load (the circuit the DC supply is powering). We can minimize the effects of these momentary changes in power supply voltages with capacitors. Recall that capacitors resist instantaneous changes in voltage. Also recall that capacitors actually store charge. If we connect a capacitor directly across the terminals of the battery, the capacitor will charge up to the voltage level of the battery. Since capacitors resist changes in voltage, the capacitor reduces AC noise on our DC voltage and help keep the operating voltage of our circuit constant. In this configuration, capacitors are referred to as bypass capacitors. It is important to use bypass capacitors for each one of your op amps and to place these capacitors as close as possible to the power supply pin of your op amp. Bypass capacitors also help to stabilize the operating</w:t>
      </w:r>
    </w:p>
    <w:p w14:paraId="0BECBBB6" w14:textId="77777777" w:rsidR="00744458" w:rsidRDefault="00744458" w:rsidP="00744458">
      <w:pPr>
        <w:widowControl w:val="0"/>
      </w:pPr>
    </w:p>
    <w:p w14:paraId="12DF0CD8" w14:textId="440BC839" w:rsidR="004E4B5D" w:rsidRPr="00B56D38" w:rsidRDefault="00744458" w:rsidP="00AA3DF3">
      <w:pPr>
        <w:widowControl w:val="0"/>
        <w:rPr>
          <w:b/>
        </w:rPr>
      </w:pPr>
      <w:r>
        <w:t xml:space="preserve">Please see the following video to see the effect of using a bypass capacitor </w:t>
      </w:r>
      <w:r w:rsidR="00AA3DF3">
        <w:t>in a practical circu</w:t>
      </w:r>
      <w:r>
        <w:t>i</w:t>
      </w:r>
      <w:r w:rsidR="00AA3DF3">
        <w:t>t</w:t>
      </w:r>
      <w:r>
        <w:t>.</w:t>
      </w:r>
      <w:r w:rsidR="00AA3DF3">
        <w:t xml:space="preserve"> &lt;</w:t>
      </w:r>
      <w:r w:rsidR="00AA3DF3" w:rsidRPr="00AA3DF3">
        <w:t>https://youtu.be/fr-S1TsHXvk</w:t>
      </w:r>
      <w:r w:rsidR="00AA3DF3">
        <w:t>&gt;</w:t>
      </w:r>
      <w:r w:rsidR="004E4B5D" w:rsidRPr="00B56D38">
        <w:rPr>
          <w:b/>
        </w:rPr>
        <w:br w:type="page"/>
      </w:r>
    </w:p>
    <w:p w14:paraId="1A8AD20F" w14:textId="2F8171D5" w:rsidR="00B56D38" w:rsidRPr="001B0F79" w:rsidRDefault="00B56D38" w:rsidP="00B56D38">
      <w:pPr>
        <w:widowControl w:val="0"/>
        <w:rPr>
          <w:b/>
        </w:rPr>
      </w:pPr>
      <w:r>
        <w:rPr>
          <w:b/>
        </w:rPr>
        <w:lastRenderedPageBreak/>
        <w:t>Part #6</w:t>
      </w:r>
      <w:r w:rsidRPr="00D12C33">
        <w:rPr>
          <w:b/>
        </w:rPr>
        <w:t xml:space="preserve">: </w:t>
      </w:r>
      <w:r w:rsidR="00A87C82">
        <w:rPr>
          <w:b/>
        </w:rPr>
        <w:t>Battery Power and Opto-</w:t>
      </w:r>
      <w:r w:rsidR="00CD1385">
        <w:rPr>
          <w:b/>
        </w:rPr>
        <w:t>isolators (also called</w:t>
      </w:r>
      <w:r w:rsidR="00A87C82">
        <w:rPr>
          <w:b/>
        </w:rPr>
        <w:t xml:space="preserve"> Optocouplers)</w:t>
      </w:r>
    </w:p>
    <w:p w14:paraId="2877CAA0" w14:textId="0E676852" w:rsidR="00A87C82" w:rsidRDefault="00A87C82" w:rsidP="00B56D38">
      <w:r>
        <w:t>For safety reasons, it is necessary to</w:t>
      </w:r>
      <w:r w:rsidR="000A1D5B">
        <w:t xml:space="preserve"> isolate our circuit from mains power</w:t>
      </w:r>
      <w:r>
        <w:t xml:space="preserve">. There </w:t>
      </w:r>
      <w:r w:rsidR="000A1D5B">
        <w:t>are a few options. We can use a</w:t>
      </w:r>
      <w:r>
        <w:t xml:space="preserve"> handheld oscilloscope like the </w:t>
      </w:r>
      <w:hyperlink r:id="rId16" w:history="1">
        <w:r w:rsidR="000A1D5B" w:rsidRPr="000A1D5B">
          <w:rPr>
            <w:rStyle w:val="Hyperlink"/>
          </w:rPr>
          <w:t>DSO203</w:t>
        </w:r>
      </w:hyperlink>
      <w:r>
        <w:t xml:space="preserve">, we can plug the output of the circuit into a microcontroller and read the signal from a computer while the computer is battery powered and not plugged into the wall, or we can connect the circuit to an isolating component like an optoisolator and read the signal from a standard benchtop oscilloscope. You will </w:t>
      </w:r>
      <w:r w:rsidR="000A1D5B">
        <w:t xml:space="preserve">be </w:t>
      </w:r>
      <w:r>
        <w:t>provided with the appropriate means to do one of these during the lesson.</w:t>
      </w:r>
    </w:p>
    <w:p w14:paraId="2F585EAE" w14:textId="77777777" w:rsidR="00A87C82" w:rsidRDefault="00A87C82" w:rsidP="00B56D38"/>
    <w:p w14:paraId="1A40494F" w14:textId="632BDDEA" w:rsidR="00A87C82" w:rsidRDefault="00A87C82" w:rsidP="00B56D38">
      <w:r>
        <w:t>By using battery-powered measurement units, there is no risk of electric shock from mains power since mains since our circuit is completely isolated from mains.</w:t>
      </w:r>
    </w:p>
    <w:p w14:paraId="21FD35D5" w14:textId="77777777" w:rsidR="00A87C82" w:rsidRDefault="00A87C82" w:rsidP="00B56D38"/>
    <w:p w14:paraId="4952489D" w14:textId="3BB5F8D2" w:rsidR="00B56D38" w:rsidRPr="00B56D38" w:rsidRDefault="00A87C82" w:rsidP="00B56D38">
      <w:r>
        <w:t>Opto-isolators are small components that transfer electrical signals using light. Inside a typical opto-isolator is an LED and a</w:t>
      </w:r>
      <w:r w:rsidR="00665C84">
        <w:t xml:space="preserve"> </w:t>
      </w:r>
      <w:proofErr w:type="spellStart"/>
      <w:r w:rsidR="00665C84">
        <w:t>phototransducer</w:t>
      </w:r>
      <w:proofErr w:type="spellEnd"/>
      <w:r w:rsidR="00665C84">
        <w:t xml:space="preserve"> such as a</w:t>
      </w:r>
      <w:r>
        <w:t xml:space="preserve"> phototransistor</w:t>
      </w:r>
      <w:r w:rsidR="00665C84">
        <w:t xml:space="preserve"> or photodiode</w:t>
      </w:r>
      <w:r>
        <w:t xml:space="preserve">. The </w:t>
      </w:r>
      <w:r w:rsidR="000A1D5B">
        <w:t xml:space="preserve">LED causes induces current flow through the </w:t>
      </w:r>
      <w:proofErr w:type="spellStart"/>
      <w:r w:rsidR="00665C84">
        <w:t>phototransducer</w:t>
      </w:r>
      <w:proofErr w:type="spellEnd"/>
      <w:r w:rsidR="000A1D5B">
        <w:t xml:space="preserve">, which when connected to a resistor, produces an output voltage proportional to the input light from the LED. Since the LED and </w:t>
      </w:r>
      <w:proofErr w:type="spellStart"/>
      <w:r w:rsidR="00AC6CBF">
        <w:t>phototransducer</w:t>
      </w:r>
      <w:proofErr w:type="spellEnd"/>
      <w:r w:rsidR="000A1D5B">
        <w:t xml:space="preserve"> are connected via light and not a wire, a short circuit in one side of the circuit will not cause a dangerous surge in current in the other side of the circuit creating a form of electrical isolation.</w:t>
      </w:r>
    </w:p>
    <w:p w14:paraId="0D567850" w14:textId="77777777" w:rsidR="00B56D38" w:rsidRPr="00B56D38" w:rsidRDefault="00B56D38">
      <w:pPr>
        <w:rPr>
          <w:b/>
        </w:rPr>
      </w:pPr>
      <w:r w:rsidRPr="00B56D38">
        <w:rPr>
          <w:b/>
        </w:rPr>
        <w:br w:type="page"/>
      </w:r>
    </w:p>
    <w:p w14:paraId="389E25BD" w14:textId="39BFC788" w:rsidR="004E4B5D" w:rsidRPr="00E241F1" w:rsidRDefault="004E4B5D" w:rsidP="00B97E42">
      <w:pPr>
        <w:widowControl w:val="0"/>
        <w:rPr>
          <w:b/>
        </w:rPr>
      </w:pPr>
      <w:r w:rsidRPr="00E241F1">
        <w:rPr>
          <w:b/>
        </w:rPr>
        <w:lastRenderedPageBreak/>
        <w:t>Revision History</w:t>
      </w:r>
    </w:p>
    <w:p w14:paraId="16FA879D" w14:textId="4C061F5C" w:rsidR="004E4B5D" w:rsidRDefault="004E4B5D" w:rsidP="00B97E42">
      <w:pPr>
        <w:widowControl w:val="0"/>
      </w:pPr>
    </w:p>
    <w:tbl>
      <w:tblPr>
        <w:tblStyle w:val="TableGrid"/>
        <w:tblW w:w="9606" w:type="dxa"/>
        <w:tblLook w:val="04A0" w:firstRow="1" w:lastRow="0" w:firstColumn="1" w:lastColumn="0" w:noHBand="0" w:noVBand="1"/>
      </w:tblPr>
      <w:tblGrid>
        <w:gridCol w:w="1173"/>
        <w:gridCol w:w="1439"/>
        <w:gridCol w:w="6994"/>
      </w:tblGrid>
      <w:tr w:rsidR="00E241F1" w:rsidRPr="00E241F1" w14:paraId="742370A9" w14:textId="77777777" w:rsidTr="00AA3DF3">
        <w:trPr>
          <w:trHeight w:val="256"/>
        </w:trPr>
        <w:tc>
          <w:tcPr>
            <w:tcW w:w="1173" w:type="dxa"/>
          </w:tcPr>
          <w:p w14:paraId="4283645B" w14:textId="6FC6BA6A" w:rsidR="00E241F1" w:rsidRPr="00E241F1" w:rsidRDefault="00E241F1" w:rsidP="00E241F1">
            <w:pPr>
              <w:widowControl w:val="0"/>
              <w:jc w:val="center"/>
              <w:rPr>
                <w:b/>
              </w:rPr>
            </w:pPr>
            <w:r w:rsidRPr="00E241F1">
              <w:rPr>
                <w:b/>
              </w:rPr>
              <w:t>Revision</w:t>
            </w:r>
            <w:r w:rsidRPr="00E241F1">
              <w:rPr>
                <w:b/>
              </w:rPr>
              <w:br/>
              <w:t>Code</w:t>
            </w:r>
          </w:p>
        </w:tc>
        <w:tc>
          <w:tcPr>
            <w:tcW w:w="1439" w:type="dxa"/>
          </w:tcPr>
          <w:p w14:paraId="7AFA24FC" w14:textId="77777777" w:rsidR="00E241F1" w:rsidRPr="00E241F1" w:rsidRDefault="00E241F1" w:rsidP="00E241F1">
            <w:pPr>
              <w:widowControl w:val="0"/>
              <w:jc w:val="center"/>
              <w:rPr>
                <w:b/>
              </w:rPr>
            </w:pPr>
            <w:r w:rsidRPr="00E241F1">
              <w:rPr>
                <w:b/>
              </w:rPr>
              <w:t>Revision</w:t>
            </w:r>
          </w:p>
          <w:p w14:paraId="45ADC549" w14:textId="35EA5CE2" w:rsidR="00E241F1" w:rsidRPr="00E241F1" w:rsidRDefault="00E241F1" w:rsidP="00E241F1">
            <w:pPr>
              <w:widowControl w:val="0"/>
              <w:jc w:val="center"/>
              <w:rPr>
                <w:b/>
              </w:rPr>
            </w:pPr>
            <w:r w:rsidRPr="00E241F1">
              <w:rPr>
                <w:b/>
              </w:rPr>
              <w:t>Date</w:t>
            </w:r>
          </w:p>
        </w:tc>
        <w:tc>
          <w:tcPr>
            <w:tcW w:w="6994" w:type="dxa"/>
          </w:tcPr>
          <w:p w14:paraId="36764D46" w14:textId="76CA3510" w:rsidR="00E241F1" w:rsidRPr="00E241F1" w:rsidRDefault="00E241F1" w:rsidP="00E241F1">
            <w:pPr>
              <w:widowControl w:val="0"/>
              <w:jc w:val="center"/>
              <w:rPr>
                <w:b/>
              </w:rPr>
            </w:pPr>
            <w:r w:rsidRPr="00E241F1">
              <w:rPr>
                <w:b/>
              </w:rPr>
              <w:t>Description</w:t>
            </w:r>
          </w:p>
        </w:tc>
      </w:tr>
      <w:tr w:rsidR="00E241F1" w14:paraId="5544C980" w14:textId="77777777" w:rsidTr="00AA3DF3">
        <w:trPr>
          <w:trHeight w:val="251"/>
        </w:trPr>
        <w:tc>
          <w:tcPr>
            <w:tcW w:w="1173" w:type="dxa"/>
          </w:tcPr>
          <w:p w14:paraId="38F0E407" w14:textId="4AF30B04" w:rsidR="00E241F1" w:rsidRPr="00E241F1" w:rsidRDefault="00E241F1" w:rsidP="00E241F1">
            <w:pPr>
              <w:widowControl w:val="0"/>
              <w:jc w:val="center"/>
              <w:rPr>
                <w:sz w:val="22"/>
              </w:rPr>
            </w:pPr>
            <w:r>
              <w:rPr>
                <w:sz w:val="22"/>
              </w:rPr>
              <w:t>A</w:t>
            </w:r>
          </w:p>
        </w:tc>
        <w:tc>
          <w:tcPr>
            <w:tcW w:w="1439" w:type="dxa"/>
          </w:tcPr>
          <w:p w14:paraId="0C68ACE6" w14:textId="1318D562" w:rsidR="00E241F1" w:rsidRPr="00E241F1" w:rsidRDefault="00AA3DF3" w:rsidP="00E241F1">
            <w:pPr>
              <w:widowControl w:val="0"/>
              <w:jc w:val="center"/>
              <w:rPr>
                <w:sz w:val="22"/>
              </w:rPr>
            </w:pPr>
            <w:r>
              <w:rPr>
                <w:sz w:val="22"/>
              </w:rPr>
              <w:t>10/31</w:t>
            </w:r>
            <w:r w:rsidR="00E241F1">
              <w:rPr>
                <w:sz w:val="22"/>
              </w:rPr>
              <w:t>/2017</w:t>
            </w:r>
          </w:p>
        </w:tc>
        <w:tc>
          <w:tcPr>
            <w:tcW w:w="6994" w:type="dxa"/>
          </w:tcPr>
          <w:p w14:paraId="588230A5" w14:textId="587C8165" w:rsidR="006015B0" w:rsidRPr="006015B0" w:rsidRDefault="00AA3DF3" w:rsidP="006015B0">
            <w:pPr>
              <w:pStyle w:val="ListParagraph"/>
              <w:widowControl w:val="0"/>
              <w:numPr>
                <w:ilvl w:val="0"/>
                <w:numId w:val="18"/>
              </w:numPr>
              <w:ind w:left="346"/>
              <w:rPr>
                <w:sz w:val="22"/>
              </w:rPr>
            </w:pPr>
            <w:r>
              <w:rPr>
                <w:sz w:val="22"/>
              </w:rPr>
              <w:t xml:space="preserve">Initial document for </w:t>
            </w:r>
            <w:r w:rsidR="001B0F79">
              <w:rPr>
                <w:sz w:val="22"/>
              </w:rPr>
              <w:t xml:space="preserve">building the Galvanic Skin Response Circuit for </w:t>
            </w:r>
            <w:r w:rsidR="00E241F1">
              <w:rPr>
                <w:sz w:val="22"/>
              </w:rPr>
              <w:t>#FunTimesWithTheTA</w:t>
            </w:r>
            <w:r>
              <w:rPr>
                <w:sz w:val="22"/>
              </w:rPr>
              <w:t xml:space="preserve"> 2017</w:t>
            </w:r>
            <w:r w:rsidR="006015B0">
              <w:rPr>
                <w:sz w:val="22"/>
              </w:rPr>
              <w:t xml:space="preserve">. Circuit based on design by Drew </w:t>
            </w:r>
            <w:proofErr w:type="spellStart"/>
            <w:r w:rsidR="006015B0">
              <w:rPr>
                <w:sz w:val="22"/>
              </w:rPr>
              <w:t>Fustini</w:t>
            </w:r>
            <w:proofErr w:type="spellEnd"/>
            <w:r w:rsidR="006015B0">
              <w:rPr>
                <w:sz w:val="22"/>
              </w:rPr>
              <w:t xml:space="preserve"> from Pumping Station One and Element14.com </w:t>
            </w:r>
            <w:r w:rsidR="006015B0">
              <w:t>&lt;</w:t>
            </w:r>
            <w:r w:rsidR="006015B0" w:rsidRPr="006015B0">
              <w:rPr>
                <w:sz w:val="22"/>
              </w:rPr>
              <w:t>https://www.element14.com/community/groups/pumping-station-one/blog/2011/05/08/ouch-sensing-galvanic-skin-response-gsr&gt;</w:t>
            </w:r>
          </w:p>
          <w:p w14:paraId="26BDAA8E" w14:textId="77777777" w:rsidR="00E241F1" w:rsidRPr="00BF1F9A" w:rsidRDefault="00E241F1" w:rsidP="00BF1F9A">
            <w:pPr>
              <w:widowControl w:val="0"/>
              <w:rPr>
                <w:sz w:val="22"/>
              </w:rPr>
            </w:pPr>
          </w:p>
        </w:tc>
      </w:tr>
      <w:tr w:rsidR="00B3468D" w14:paraId="2D151609" w14:textId="77777777" w:rsidTr="00AA3DF3">
        <w:trPr>
          <w:trHeight w:val="251"/>
        </w:trPr>
        <w:tc>
          <w:tcPr>
            <w:tcW w:w="1173" w:type="dxa"/>
          </w:tcPr>
          <w:p w14:paraId="24B0F28C" w14:textId="693C2C00" w:rsidR="00B3468D" w:rsidRDefault="00B3468D" w:rsidP="00E241F1">
            <w:pPr>
              <w:widowControl w:val="0"/>
              <w:jc w:val="center"/>
              <w:rPr>
                <w:sz w:val="22"/>
              </w:rPr>
            </w:pPr>
            <w:r>
              <w:rPr>
                <w:sz w:val="22"/>
              </w:rPr>
              <w:t>A.2</w:t>
            </w:r>
          </w:p>
        </w:tc>
        <w:tc>
          <w:tcPr>
            <w:tcW w:w="1439" w:type="dxa"/>
          </w:tcPr>
          <w:p w14:paraId="3355AE84" w14:textId="4470EAD2" w:rsidR="00B3468D" w:rsidRDefault="00B3468D" w:rsidP="00E241F1">
            <w:pPr>
              <w:widowControl w:val="0"/>
              <w:jc w:val="center"/>
              <w:rPr>
                <w:sz w:val="22"/>
              </w:rPr>
            </w:pPr>
            <w:r>
              <w:rPr>
                <w:sz w:val="22"/>
              </w:rPr>
              <w:t>11/14/2017</w:t>
            </w:r>
          </w:p>
        </w:tc>
        <w:tc>
          <w:tcPr>
            <w:tcW w:w="6994" w:type="dxa"/>
          </w:tcPr>
          <w:p w14:paraId="21FBF19C" w14:textId="77777777" w:rsidR="00355157" w:rsidRDefault="00B3468D" w:rsidP="00355157">
            <w:pPr>
              <w:pStyle w:val="ListParagraph"/>
              <w:widowControl w:val="0"/>
              <w:numPr>
                <w:ilvl w:val="0"/>
                <w:numId w:val="18"/>
              </w:numPr>
              <w:ind w:left="346"/>
              <w:rPr>
                <w:sz w:val="22"/>
              </w:rPr>
            </w:pPr>
            <w:r>
              <w:rPr>
                <w:sz w:val="22"/>
              </w:rPr>
              <w:t>Changed equation 4 to reflect component designators shown in figure 6</w:t>
            </w:r>
          </w:p>
          <w:p w14:paraId="7914C6A1" w14:textId="317649DA" w:rsidR="00355157" w:rsidRPr="00355157" w:rsidRDefault="00355157" w:rsidP="00355157">
            <w:pPr>
              <w:widowControl w:val="0"/>
              <w:rPr>
                <w:sz w:val="22"/>
              </w:rPr>
            </w:pPr>
          </w:p>
        </w:tc>
      </w:tr>
      <w:tr w:rsidR="00696190" w14:paraId="7AC3F8DD" w14:textId="77777777" w:rsidTr="00AA3DF3">
        <w:trPr>
          <w:trHeight w:val="251"/>
        </w:trPr>
        <w:tc>
          <w:tcPr>
            <w:tcW w:w="1173" w:type="dxa"/>
          </w:tcPr>
          <w:p w14:paraId="41B6A6ED" w14:textId="2A25898B" w:rsidR="00696190" w:rsidRDefault="00696190" w:rsidP="00E241F1">
            <w:pPr>
              <w:widowControl w:val="0"/>
              <w:jc w:val="center"/>
              <w:rPr>
                <w:sz w:val="22"/>
              </w:rPr>
            </w:pPr>
            <w:r>
              <w:rPr>
                <w:sz w:val="22"/>
              </w:rPr>
              <w:t>A.3</w:t>
            </w:r>
          </w:p>
        </w:tc>
        <w:tc>
          <w:tcPr>
            <w:tcW w:w="1439" w:type="dxa"/>
          </w:tcPr>
          <w:p w14:paraId="172E9DDA" w14:textId="18BCF21E" w:rsidR="00696190" w:rsidRDefault="00696190" w:rsidP="00E241F1">
            <w:pPr>
              <w:widowControl w:val="0"/>
              <w:jc w:val="center"/>
              <w:rPr>
                <w:sz w:val="22"/>
              </w:rPr>
            </w:pPr>
            <w:r>
              <w:rPr>
                <w:sz w:val="22"/>
              </w:rPr>
              <w:t>8/2/2018</w:t>
            </w:r>
          </w:p>
        </w:tc>
        <w:tc>
          <w:tcPr>
            <w:tcW w:w="6994" w:type="dxa"/>
          </w:tcPr>
          <w:p w14:paraId="6BD7A0C5" w14:textId="77777777" w:rsidR="00696190" w:rsidRDefault="00696190" w:rsidP="006015B0">
            <w:pPr>
              <w:pStyle w:val="ListParagraph"/>
              <w:widowControl w:val="0"/>
              <w:numPr>
                <w:ilvl w:val="0"/>
                <w:numId w:val="18"/>
              </w:numPr>
              <w:ind w:left="346"/>
              <w:rPr>
                <w:sz w:val="22"/>
              </w:rPr>
            </w:pPr>
            <w:r>
              <w:rPr>
                <w:sz w:val="22"/>
              </w:rPr>
              <w:t>Minor revisions fixing typos and similar errors</w:t>
            </w:r>
          </w:p>
          <w:p w14:paraId="726A802B" w14:textId="7A07EFE5" w:rsidR="00355157" w:rsidRPr="00355157" w:rsidRDefault="00355157" w:rsidP="00355157">
            <w:pPr>
              <w:widowControl w:val="0"/>
              <w:rPr>
                <w:sz w:val="22"/>
              </w:rPr>
            </w:pPr>
          </w:p>
        </w:tc>
      </w:tr>
      <w:tr w:rsidR="00355157" w14:paraId="6E3D586D" w14:textId="77777777" w:rsidTr="00AA3DF3">
        <w:trPr>
          <w:trHeight w:val="251"/>
        </w:trPr>
        <w:tc>
          <w:tcPr>
            <w:tcW w:w="1173" w:type="dxa"/>
          </w:tcPr>
          <w:p w14:paraId="3CD59401" w14:textId="427630A7" w:rsidR="00355157" w:rsidRDefault="00355157" w:rsidP="00E241F1">
            <w:pPr>
              <w:widowControl w:val="0"/>
              <w:jc w:val="center"/>
              <w:rPr>
                <w:sz w:val="22"/>
              </w:rPr>
            </w:pPr>
            <w:r>
              <w:rPr>
                <w:sz w:val="22"/>
              </w:rPr>
              <w:t>B</w:t>
            </w:r>
          </w:p>
        </w:tc>
        <w:tc>
          <w:tcPr>
            <w:tcW w:w="1439" w:type="dxa"/>
          </w:tcPr>
          <w:p w14:paraId="689BD00A" w14:textId="4B35559A" w:rsidR="00355157" w:rsidRDefault="00355157" w:rsidP="00E241F1">
            <w:pPr>
              <w:widowControl w:val="0"/>
              <w:jc w:val="center"/>
              <w:rPr>
                <w:sz w:val="22"/>
              </w:rPr>
            </w:pPr>
            <w:r>
              <w:rPr>
                <w:sz w:val="22"/>
              </w:rPr>
              <w:t>8/9/2018</w:t>
            </w:r>
          </w:p>
        </w:tc>
        <w:tc>
          <w:tcPr>
            <w:tcW w:w="6994" w:type="dxa"/>
          </w:tcPr>
          <w:p w14:paraId="52901BAB" w14:textId="41F2DFB9" w:rsidR="00355157" w:rsidRDefault="00355157" w:rsidP="00355157">
            <w:pPr>
              <w:pStyle w:val="ListParagraph"/>
              <w:widowControl w:val="0"/>
              <w:numPr>
                <w:ilvl w:val="0"/>
                <w:numId w:val="18"/>
              </w:numPr>
              <w:ind w:left="346"/>
              <w:rPr>
                <w:sz w:val="22"/>
              </w:rPr>
            </w:pPr>
            <w:r>
              <w:rPr>
                <w:sz w:val="22"/>
              </w:rPr>
              <w:t>Added key terms and definitions, removed reference to piezo pulse sensor, added a step on isolation using battery power and opto-isolators, added ABET outcomes, and learning objectives.</w:t>
            </w:r>
          </w:p>
          <w:p w14:paraId="3C88FC21" w14:textId="29663F1E" w:rsidR="00355157" w:rsidRPr="00355157" w:rsidRDefault="00355157" w:rsidP="00355157">
            <w:pPr>
              <w:widowControl w:val="0"/>
              <w:rPr>
                <w:sz w:val="22"/>
              </w:rPr>
            </w:pPr>
          </w:p>
        </w:tc>
      </w:tr>
    </w:tbl>
    <w:p w14:paraId="12F9709B" w14:textId="2F2E1ED6" w:rsidR="004E4B5D" w:rsidRPr="002C0955" w:rsidRDefault="004E4B5D" w:rsidP="00B97E42">
      <w:pPr>
        <w:widowControl w:val="0"/>
      </w:pPr>
    </w:p>
    <w:sectPr w:rsidR="004E4B5D" w:rsidRPr="002C0955" w:rsidSect="00694E89">
      <w:headerReference w:type="even" r:id="rId17"/>
      <w:headerReference w:type="default" r:id="rId18"/>
      <w:footerReference w:type="even" r:id="rId19"/>
      <w:footerReference w:type="default" r:id="rId20"/>
      <w:headerReference w:type="first" r:id="rId21"/>
      <w:footerReference w:type="firs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73D369" w14:textId="77777777" w:rsidR="002B65A2" w:rsidRDefault="002B65A2" w:rsidP="00AE1B4B">
      <w:r>
        <w:separator/>
      </w:r>
    </w:p>
  </w:endnote>
  <w:endnote w:type="continuationSeparator" w:id="0">
    <w:p w14:paraId="3E480E48" w14:textId="77777777" w:rsidR="002B65A2" w:rsidRDefault="002B65A2" w:rsidP="00AE1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005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7F7F51" w14:textId="77777777" w:rsidR="003F7D70" w:rsidRDefault="003F7D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955B9A" w14:textId="5F811737" w:rsidR="0010264D" w:rsidRPr="004E4B5D" w:rsidRDefault="00A206C2" w:rsidP="004E4B5D">
    <w:pPr>
      <w:pStyle w:val="Footer"/>
      <w:rPr>
        <w:sz w:val="21"/>
        <w:szCs w:val="22"/>
      </w:rPr>
    </w:pPr>
    <w:r>
      <w:rPr>
        <w:sz w:val="21"/>
        <w:szCs w:val="22"/>
      </w:rPr>
      <w:t>GSR-</w:t>
    </w:r>
    <w:r w:rsidR="0010264D" w:rsidRPr="004E4B5D">
      <w:rPr>
        <w:sz w:val="21"/>
        <w:szCs w:val="22"/>
      </w:rPr>
      <w:t>#FunTimesWithTheTA</w:t>
    </w:r>
    <w:r w:rsidR="00355157">
      <w:rPr>
        <w:sz w:val="21"/>
        <w:szCs w:val="22"/>
      </w:rPr>
      <w:t>, Document Rev B</w:t>
    </w:r>
    <w:r w:rsidR="0010264D" w:rsidRPr="004E4B5D">
      <w:rPr>
        <w:sz w:val="21"/>
        <w:szCs w:val="22"/>
      </w:rPr>
      <w:tab/>
    </w:r>
    <w:r w:rsidR="0010264D">
      <w:rPr>
        <w:sz w:val="21"/>
        <w:szCs w:val="22"/>
      </w:rPr>
      <w:tab/>
    </w:r>
    <w:r w:rsidR="003F7D70">
      <w:rPr>
        <w:sz w:val="21"/>
        <w:szCs w:val="22"/>
      </w:rPr>
      <w:t xml:space="preserve">     </w:t>
    </w:r>
    <w:r w:rsidR="0010264D">
      <w:rPr>
        <w:sz w:val="21"/>
        <w:szCs w:val="22"/>
      </w:rPr>
      <w:t xml:space="preserve">  </w:t>
    </w:r>
    <w:r w:rsidR="003F7D70">
      <w:rPr>
        <w:sz w:val="21"/>
        <w:szCs w:val="22"/>
      </w:rPr>
      <w:t xml:space="preserve">  </w:t>
    </w:r>
    <w:r w:rsidR="0010264D" w:rsidRPr="004E4B5D">
      <w:rPr>
        <w:sz w:val="21"/>
        <w:szCs w:val="22"/>
      </w:rPr>
      <w:t>https://github.com/FunTimesWithTheTA</w:t>
    </w:r>
  </w:p>
  <w:p w14:paraId="42FE0384" w14:textId="0B6FDBF6" w:rsidR="0010264D" w:rsidRPr="004E4B5D" w:rsidRDefault="0010264D" w:rsidP="004E4B5D">
    <w:pPr>
      <w:pStyle w:val="Footer"/>
      <w:rPr>
        <w:sz w:val="21"/>
        <w:szCs w:val="22"/>
      </w:rPr>
    </w:pPr>
    <w:r w:rsidRPr="004E4B5D">
      <w:rPr>
        <w:sz w:val="21"/>
        <w:szCs w:val="22"/>
      </w:rPr>
      <w:t>Documents and pictures are CC BY-SA-4.0 unless noted otherwise</w:t>
    </w:r>
    <w:r w:rsidRPr="004E4B5D">
      <w:rPr>
        <w:sz w:val="21"/>
        <w:szCs w:val="22"/>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FDF9AF" w14:textId="77777777" w:rsidR="003F7D70" w:rsidRDefault="003F7D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528828" w14:textId="77777777" w:rsidR="002B65A2" w:rsidRDefault="002B65A2" w:rsidP="00AE1B4B">
      <w:r>
        <w:separator/>
      </w:r>
    </w:p>
  </w:footnote>
  <w:footnote w:type="continuationSeparator" w:id="0">
    <w:p w14:paraId="6A3879B1" w14:textId="77777777" w:rsidR="002B65A2" w:rsidRDefault="002B65A2" w:rsidP="00AE1B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94D8B9"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4650C2" w14:textId="77777777" w:rsidR="0010264D" w:rsidRDefault="0010264D" w:rsidP="00AE1B4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FA105"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468D">
      <w:rPr>
        <w:rStyle w:val="PageNumber"/>
        <w:noProof/>
      </w:rPr>
      <w:t>10</w:t>
    </w:r>
    <w:r>
      <w:rPr>
        <w:rStyle w:val="PageNumber"/>
      </w:rPr>
      <w:fldChar w:fldCharType="end"/>
    </w:r>
  </w:p>
  <w:p w14:paraId="74DEFB67" w14:textId="77777777" w:rsidR="0010264D" w:rsidRDefault="0010264D" w:rsidP="00AE1B4B">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68A472" w14:textId="77777777" w:rsidR="003F7D70" w:rsidRDefault="003F7D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847CC"/>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257B0"/>
    <w:multiLevelType w:val="hybridMultilevel"/>
    <w:tmpl w:val="82882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70B08"/>
    <w:multiLevelType w:val="hybridMultilevel"/>
    <w:tmpl w:val="B5725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15D13"/>
    <w:multiLevelType w:val="hybridMultilevel"/>
    <w:tmpl w:val="C5FE3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B4697F"/>
    <w:multiLevelType w:val="hybridMultilevel"/>
    <w:tmpl w:val="0D9A2B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F16FC1"/>
    <w:multiLevelType w:val="hybridMultilevel"/>
    <w:tmpl w:val="F2928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21A44"/>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FB211B"/>
    <w:multiLevelType w:val="hybridMultilevel"/>
    <w:tmpl w:val="7E3AF9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8D03CF"/>
    <w:multiLevelType w:val="hybridMultilevel"/>
    <w:tmpl w:val="83CE0AE4"/>
    <w:lvl w:ilvl="0" w:tplc="7B2854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2D4720"/>
    <w:multiLevelType w:val="hybridMultilevel"/>
    <w:tmpl w:val="5B4C0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66514C"/>
    <w:multiLevelType w:val="hybridMultilevel"/>
    <w:tmpl w:val="4DEA7AFE"/>
    <w:lvl w:ilvl="0" w:tplc="7B2854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BE1633"/>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997DB2"/>
    <w:multiLevelType w:val="hybridMultilevel"/>
    <w:tmpl w:val="429A7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FE62EB"/>
    <w:multiLevelType w:val="hybridMultilevel"/>
    <w:tmpl w:val="44F83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1429B8"/>
    <w:multiLevelType w:val="hybridMultilevel"/>
    <w:tmpl w:val="5694E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C669CD"/>
    <w:multiLevelType w:val="hybridMultilevel"/>
    <w:tmpl w:val="5CC2D2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510C89"/>
    <w:multiLevelType w:val="hybridMultilevel"/>
    <w:tmpl w:val="2CA40222"/>
    <w:lvl w:ilvl="0" w:tplc="023CF86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A9473F"/>
    <w:multiLevelType w:val="hybridMultilevel"/>
    <w:tmpl w:val="057E1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9A7520"/>
    <w:multiLevelType w:val="hybridMultilevel"/>
    <w:tmpl w:val="2F507B3C"/>
    <w:lvl w:ilvl="0" w:tplc="023CF86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F4619B"/>
    <w:multiLevelType w:val="hybridMultilevel"/>
    <w:tmpl w:val="A718D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49112F"/>
    <w:multiLevelType w:val="hybridMultilevel"/>
    <w:tmpl w:val="EB500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3E633D"/>
    <w:multiLevelType w:val="hybridMultilevel"/>
    <w:tmpl w:val="E1504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4942BD"/>
    <w:multiLevelType w:val="hybridMultilevel"/>
    <w:tmpl w:val="1374C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D1067D"/>
    <w:multiLevelType w:val="hybridMultilevel"/>
    <w:tmpl w:val="2E524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5E4B05"/>
    <w:multiLevelType w:val="hybridMultilevel"/>
    <w:tmpl w:val="F820A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07774E"/>
    <w:multiLevelType w:val="hybridMultilevel"/>
    <w:tmpl w:val="14C8C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BC7E0A"/>
    <w:multiLevelType w:val="hybridMultilevel"/>
    <w:tmpl w:val="309AC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775DD9"/>
    <w:multiLevelType w:val="hybridMultilevel"/>
    <w:tmpl w:val="5B623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D36A44"/>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D3282F"/>
    <w:multiLevelType w:val="hybridMultilevel"/>
    <w:tmpl w:val="FB28C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1"/>
  </w:num>
  <w:num w:numId="3">
    <w:abstractNumId w:val="2"/>
  </w:num>
  <w:num w:numId="4">
    <w:abstractNumId w:val="20"/>
  </w:num>
  <w:num w:numId="5">
    <w:abstractNumId w:val="28"/>
  </w:num>
  <w:num w:numId="6">
    <w:abstractNumId w:val="25"/>
  </w:num>
  <w:num w:numId="7">
    <w:abstractNumId w:val="6"/>
  </w:num>
  <w:num w:numId="8">
    <w:abstractNumId w:val="0"/>
  </w:num>
  <w:num w:numId="9">
    <w:abstractNumId w:val="22"/>
  </w:num>
  <w:num w:numId="10">
    <w:abstractNumId w:val="13"/>
  </w:num>
  <w:num w:numId="11">
    <w:abstractNumId w:val="11"/>
  </w:num>
  <w:num w:numId="12">
    <w:abstractNumId w:val="9"/>
  </w:num>
  <w:num w:numId="13">
    <w:abstractNumId w:val="4"/>
  </w:num>
  <w:num w:numId="14">
    <w:abstractNumId w:val="27"/>
  </w:num>
  <w:num w:numId="15">
    <w:abstractNumId w:val="24"/>
  </w:num>
  <w:num w:numId="16">
    <w:abstractNumId w:val="14"/>
  </w:num>
  <w:num w:numId="17">
    <w:abstractNumId w:val="29"/>
  </w:num>
  <w:num w:numId="18">
    <w:abstractNumId w:val="3"/>
  </w:num>
  <w:num w:numId="19">
    <w:abstractNumId w:val="7"/>
  </w:num>
  <w:num w:numId="20">
    <w:abstractNumId w:val="26"/>
  </w:num>
  <w:num w:numId="21">
    <w:abstractNumId w:val="23"/>
  </w:num>
  <w:num w:numId="22">
    <w:abstractNumId w:val="5"/>
  </w:num>
  <w:num w:numId="23">
    <w:abstractNumId w:val="12"/>
  </w:num>
  <w:num w:numId="24">
    <w:abstractNumId w:val="15"/>
  </w:num>
  <w:num w:numId="25">
    <w:abstractNumId w:val="19"/>
  </w:num>
  <w:num w:numId="26">
    <w:abstractNumId w:val="17"/>
  </w:num>
  <w:num w:numId="27">
    <w:abstractNumId w:val="18"/>
  </w:num>
  <w:num w:numId="28">
    <w:abstractNumId w:val="16"/>
  </w:num>
  <w:num w:numId="29">
    <w:abstractNumId w:val="8"/>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540"/>
    <w:rsid w:val="0000250F"/>
    <w:rsid w:val="0000390D"/>
    <w:rsid w:val="000125E1"/>
    <w:rsid w:val="0001750C"/>
    <w:rsid w:val="00025087"/>
    <w:rsid w:val="000360E3"/>
    <w:rsid w:val="0005611F"/>
    <w:rsid w:val="0007038F"/>
    <w:rsid w:val="00074608"/>
    <w:rsid w:val="00083BD3"/>
    <w:rsid w:val="00091D5E"/>
    <w:rsid w:val="000A1D5B"/>
    <w:rsid w:val="000B497D"/>
    <w:rsid w:val="000C4310"/>
    <w:rsid w:val="000E11AE"/>
    <w:rsid w:val="000F69B8"/>
    <w:rsid w:val="00100AE5"/>
    <w:rsid w:val="0010264D"/>
    <w:rsid w:val="00111425"/>
    <w:rsid w:val="00111F1F"/>
    <w:rsid w:val="00113127"/>
    <w:rsid w:val="00114890"/>
    <w:rsid w:val="00120912"/>
    <w:rsid w:val="0013620C"/>
    <w:rsid w:val="00136F63"/>
    <w:rsid w:val="00143862"/>
    <w:rsid w:val="001471F1"/>
    <w:rsid w:val="001603C5"/>
    <w:rsid w:val="001715C1"/>
    <w:rsid w:val="00176892"/>
    <w:rsid w:val="0018691D"/>
    <w:rsid w:val="00187257"/>
    <w:rsid w:val="001B0F79"/>
    <w:rsid w:val="001B1B6E"/>
    <w:rsid w:val="001B625C"/>
    <w:rsid w:val="001C11C3"/>
    <w:rsid w:val="001C3511"/>
    <w:rsid w:val="001C35E7"/>
    <w:rsid w:val="001C5F40"/>
    <w:rsid w:val="001D1FB7"/>
    <w:rsid w:val="00221F42"/>
    <w:rsid w:val="00225226"/>
    <w:rsid w:val="0026145A"/>
    <w:rsid w:val="00276BF1"/>
    <w:rsid w:val="002775E1"/>
    <w:rsid w:val="002806CF"/>
    <w:rsid w:val="002918F8"/>
    <w:rsid w:val="00297544"/>
    <w:rsid w:val="002A7439"/>
    <w:rsid w:val="002B65A2"/>
    <w:rsid w:val="002C0955"/>
    <w:rsid w:val="002C2E35"/>
    <w:rsid w:val="002E37AE"/>
    <w:rsid w:val="002E52DF"/>
    <w:rsid w:val="002E6153"/>
    <w:rsid w:val="002F113B"/>
    <w:rsid w:val="002F30B2"/>
    <w:rsid w:val="003035E7"/>
    <w:rsid w:val="00303834"/>
    <w:rsid w:val="00326594"/>
    <w:rsid w:val="0032717A"/>
    <w:rsid w:val="00331E14"/>
    <w:rsid w:val="00342395"/>
    <w:rsid w:val="00355157"/>
    <w:rsid w:val="003674E1"/>
    <w:rsid w:val="00391DE3"/>
    <w:rsid w:val="003950F1"/>
    <w:rsid w:val="00396EEA"/>
    <w:rsid w:val="003A0AD1"/>
    <w:rsid w:val="003A20C8"/>
    <w:rsid w:val="003B087D"/>
    <w:rsid w:val="003B3F7F"/>
    <w:rsid w:val="003B60B3"/>
    <w:rsid w:val="003D0B0D"/>
    <w:rsid w:val="003D5B9A"/>
    <w:rsid w:val="003D6752"/>
    <w:rsid w:val="003E2EAF"/>
    <w:rsid w:val="003E3405"/>
    <w:rsid w:val="003F7D70"/>
    <w:rsid w:val="004243B2"/>
    <w:rsid w:val="004341BC"/>
    <w:rsid w:val="0044657C"/>
    <w:rsid w:val="00460FA1"/>
    <w:rsid w:val="004655B5"/>
    <w:rsid w:val="00470206"/>
    <w:rsid w:val="00490642"/>
    <w:rsid w:val="004B13EC"/>
    <w:rsid w:val="004C1DFE"/>
    <w:rsid w:val="004C60FF"/>
    <w:rsid w:val="004E4B5D"/>
    <w:rsid w:val="004F0985"/>
    <w:rsid w:val="00507C42"/>
    <w:rsid w:val="00523A80"/>
    <w:rsid w:val="00536390"/>
    <w:rsid w:val="00543786"/>
    <w:rsid w:val="00556573"/>
    <w:rsid w:val="00562B9D"/>
    <w:rsid w:val="00575B5C"/>
    <w:rsid w:val="005774D3"/>
    <w:rsid w:val="00583C51"/>
    <w:rsid w:val="005850F1"/>
    <w:rsid w:val="00596106"/>
    <w:rsid w:val="005B321C"/>
    <w:rsid w:val="005B41B7"/>
    <w:rsid w:val="005C205F"/>
    <w:rsid w:val="005C6294"/>
    <w:rsid w:val="005C7AA7"/>
    <w:rsid w:val="005D6CBF"/>
    <w:rsid w:val="005D74F2"/>
    <w:rsid w:val="005F192E"/>
    <w:rsid w:val="006015B0"/>
    <w:rsid w:val="00624C6B"/>
    <w:rsid w:val="006357AC"/>
    <w:rsid w:val="006449C6"/>
    <w:rsid w:val="0065566D"/>
    <w:rsid w:val="006576D2"/>
    <w:rsid w:val="006600E5"/>
    <w:rsid w:val="00665C84"/>
    <w:rsid w:val="0066669F"/>
    <w:rsid w:val="006702E7"/>
    <w:rsid w:val="00670B07"/>
    <w:rsid w:val="00674A76"/>
    <w:rsid w:val="00694E89"/>
    <w:rsid w:val="006960A0"/>
    <w:rsid w:val="00696190"/>
    <w:rsid w:val="00697972"/>
    <w:rsid w:val="006C201D"/>
    <w:rsid w:val="006C2B74"/>
    <w:rsid w:val="006E25A8"/>
    <w:rsid w:val="006F2345"/>
    <w:rsid w:val="006F7E75"/>
    <w:rsid w:val="00700E3A"/>
    <w:rsid w:val="00703892"/>
    <w:rsid w:val="007057E6"/>
    <w:rsid w:val="00710F4B"/>
    <w:rsid w:val="00722F84"/>
    <w:rsid w:val="00724480"/>
    <w:rsid w:val="0074211F"/>
    <w:rsid w:val="00744458"/>
    <w:rsid w:val="00747029"/>
    <w:rsid w:val="00755C18"/>
    <w:rsid w:val="007620BD"/>
    <w:rsid w:val="0077440E"/>
    <w:rsid w:val="0077745C"/>
    <w:rsid w:val="00785BA1"/>
    <w:rsid w:val="0079055F"/>
    <w:rsid w:val="007951D2"/>
    <w:rsid w:val="007A2D91"/>
    <w:rsid w:val="007A40C6"/>
    <w:rsid w:val="007A5421"/>
    <w:rsid w:val="007C0844"/>
    <w:rsid w:val="007D2971"/>
    <w:rsid w:val="007F185B"/>
    <w:rsid w:val="007F66C7"/>
    <w:rsid w:val="007F72B3"/>
    <w:rsid w:val="008140AC"/>
    <w:rsid w:val="008336C8"/>
    <w:rsid w:val="0083401C"/>
    <w:rsid w:val="00834A36"/>
    <w:rsid w:val="00851FAA"/>
    <w:rsid w:val="008527BD"/>
    <w:rsid w:val="008718F4"/>
    <w:rsid w:val="0087670F"/>
    <w:rsid w:val="008802EA"/>
    <w:rsid w:val="00882540"/>
    <w:rsid w:val="008849A3"/>
    <w:rsid w:val="008A0DB8"/>
    <w:rsid w:val="008B3F25"/>
    <w:rsid w:val="008D3F7A"/>
    <w:rsid w:val="008D6F5B"/>
    <w:rsid w:val="008E134C"/>
    <w:rsid w:val="008F30A8"/>
    <w:rsid w:val="008F4452"/>
    <w:rsid w:val="008F6DFC"/>
    <w:rsid w:val="00910BB7"/>
    <w:rsid w:val="00925A5D"/>
    <w:rsid w:val="009364CB"/>
    <w:rsid w:val="009445BC"/>
    <w:rsid w:val="00950E77"/>
    <w:rsid w:val="00951334"/>
    <w:rsid w:val="00953917"/>
    <w:rsid w:val="00976DE3"/>
    <w:rsid w:val="009A015A"/>
    <w:rsid w:val="009A0217"/>
    <w:rsid w:val="009A3988"/>
    <w:rsid w:val="009B6A4A"/>
    <w:rsid w:val="009D078B"/>
    <w:rsid w:val="009E4A7C"/>
    <w:rsid w:val="009F1693"/>
    <w:rsid w:val="00A206C2"/>
    <w:rsid w:val="00A240B9"/>
    <w:rsid w:val="00A44700"/>
    <w:rsid w:val="00A4517D"/>
    <w:rsid w:val="00A5186F"/>
    <w:rsid w:val="00A55806"/>
    <w:rsid w:val="00A72EBA"/>
    <w:rsid w:val="00A74E7B"/>
    <w:rsid w:val="00A87C82"/>
    <w:rsid w:val="00AA0B3D"/>
    <w:rsid w:val="00AA32D1"/>
    <w:rsid w:val="00AA3DF3"/>
    <w:rsid w:val="00AA573C"/>
    <w:rsid w:val="00AA6D7A"/>
    <w:rsid w:val="00AB01AC"/>
    <w:rsid w:val="00AB5559"/>
    <w:rsid w:val="00AB7DE2"/>
    <w:rsid w:val="00AC6CBF"/>
    <w:rsid w:val="00AD7521"/>
    <w:rsid w:val="00AE1B4B"/>
    <w:rsid w:val="00AE6A33"/>
    <w:rsid w:val="00B3468D"/>
    <w:rsid w:val="00B37120"/>
    <w:rsid w:val="00B37E0E"/>
    <w:rsid w:val="00B41A9A"/>
    <w:rsid w:val="00B54540"/>
    <w:rsid w:val="00B56D38"/>
    <w:rsid w:val="00B81790"/>
    <w:rsid w:val="00B97E42"/>
    <w:rsid w:val="00BA1CB0"/>
    <w:rsid w:val="00BB0765"/>
    <w:rsid w:val="00BB2719"/>
    <w:rsid w:val="00BC1A6F"/>
    <w:rsid w:val="00BD422B"/>
    <w:rsid w:val="00BF1F9A"/>
    <w:rsid w:val="00BF37E2"/>
    <w:rsid w:val="00C016F8"/>
    <w:rsid w:val="00C05544"/>
    <w:rsid w:val="00C137FB"/>
    <w:rsid w:val="00C23392"/>
    <w:rsid w:val="00C274FA"/>
    <w:rsid w:val="00C35FFA"/>
    <w:rsid w:val="00C530D7"/>
    <w:rsid w:val="00C55313"/>
    <w:rsid w:val="00C62DE6"/>
    <w:rsid w:val="00C65401"/>
    <w:rsid w:val="00C7552A"/>
    <w:rsid w:val="00C91738"/>
    <w:rsid w:val="00C966BF"/>
    <w:rsid w:val="00CA2666"/>
    <w:rsid w:val="00CA3EA2"/>
    <w:rsid w:val="00CB6156"/>
    <w:rsid w:val="00CB7BA3"/>
    <w:rsid w:val="00CC2C36"/>
    <w:rsid w:val="00CC4C34"/>
    <w:rsid w:val="00CD1385"/>
    <w:rsid w:val="00CD3CB5"/>
    <w:rsid w:val="00CE4875"/>
    <w:rsid w:val="00CE7662"/>
    <w:rsid w:val="00D03652"/>
    <w:rsid w:val="00D07C25"/>
    <w:rsid w:val="00D12C33"/>
    <w:rsid w:val="00D3465E"/>
    <w:rsid w:val="00D469EB"/>
    <w:rsid w:val="00D627EA"/>
    <w:rsid w:val="00D70932"/>
    <w:rsid w:val="00D770DC"/>
    <w:rsid w:val="00D854EA"/>
    <w:rsid w:val="00D94EDC"/>
    <w:rsid w:val="00DB16FF"/>
    <w:rsid w:val="00DD3017"/>
    <w:rsid w:val="00DD313D"/>
    <w:rsid w:val="00DE11BA"/>
    <w:rsid w:val="00DF30B3"/>
    <w:rsid w:val="00E11483"/>
    <w:rsid w:val="00E241F1"/>
    <w:rsid w:val="00E53680"/>
    <w:rsid w:val="00E677B2"/>
    <w:rsid w:val="00E77A86"/>
    <w:rsid w:val="00E77F77"/>
    <w:rsid w:val="00E83E1A"/>
    <w:rsid w:val="00E95169"/>
    <w:rsid w:val="00EC3535"/>
    <w:rsid w:val="00EC792F"/>
    <w:rsid w:val="00EE068A"/>
    <w:rsid w:val="00EE2649"/>
    <w:rsid w:val="00EE6033"/>
    <w:rsid w:val="00EF4545"/>
    <w:rsid w:val="00F050AE"/>
    <w:rsid w:val="00F13775"/>
    <w:rsid w:val="00F152A7"/>
    <w:rsid w:val="00F1736B"/>
    <w:rsid w:val="00F21C99"/>
    <w:rsid w:val="00F3374F"/>
    <w:rsid w:val="00F36C93"/>
    <w:rsid w:val="00F400B2"/>
    <w:rsid w:val="00F53307"/>
    <w:rsid w:val="00F65F50"/>
    <w:rsid w:val="00FA3881"/>
    <w:rsid w:val="00FC127D"/>
    <w:rsid w:val="00FC772E"/>
    <w:rsid w:val="00FD0D7E"/>
    <w:rsid w:val="00FD5DC3"/>
    <w:rsid w:val="00FD77D8"/>
    <w:rsid w:val="00FE3990"/>
    <w:rsid w:val="00FE5B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B41A9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C35FFA"/>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1C3"/>
    <w:pPr>
      <w:ind w:left="720"/>
      <w:contextualSpacing/>
    </w:pPr>
  </w:style>
  <w:style w:type="character" w:styleId="PlaceholderText">
    <w:name w:val="Placeholder Text"/>
    <w:basedOn w:val="DefaultParagraphFont"/>
    <w:uiPriority w:val="99"/>
    <w:semiHidden/>
    <w:rsid w:val="00326594"/>
    <w:rPr>
      <w:color w:val="808080"/>
    </w:rPr>
  </w:style>
  <w:style w:type="paragraph" w:styleId="BalloonText">
    <w:name w:val="Balloon Text"/>
    <w:basedOn w:val="Normal"/>
    <w:link w:val="BalloonTextChar"/>
    <w:uiPriority w:val="99"/>
    <w:semiHidden/>
    <w:unhideWhenUsed/>
    <w:rsid w:val="003265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6594"/>
    <w:rPr>
      <w:rFonts w:ascii="Lucida Grande" w:hAnsi="Lucida Grande" w:cs="Lucida Grande"/>
      <w:sz w:val="18"/>
      <w:szCs w:val="18"/>
    </w:rPr>
  </w:style>
  <w:style w:type="character" w:customStyle="1" w:styleId="Heading2Char">
    <w:name w:val="Heading 2 Char"/>
    <w:basedOn w:val="DefaultParagraphFont"/>
    <w:link w:val="Heading2"/>
    <w:uiPriority w:val="9"/>
    <w:rsid w:val="00C35FFA"/>
    <w:rPr>
      <w:rFonts w:ascii="Times" w:hAnsi="Times"/>
      <w:b/>
      <w:bCs/>
      <w:sz w:val="36"/>
      <w:szCs w:val="36"/>
    </w:rPr>
  </w:style>
  <w:style w:type="paragraph" w:styleId="NormalWeb">
    <w:name w:val="Normal (Web)"/>
    <w:basedOn w:val="Normal"/>
    <w:uiPriority w:val="99"/>
    <w:unhideWhenUsed/>
    <w:rsid w:val="00CE7662"/>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7C0844"/>
    <w:rPr>
      <w:color w:val="0000FF" w:themeColor="hyperlink"/>
      <w:u w:val="single"/>
    </w:rPr>
  </w:style>
  <w:style w:type="paragraph" w:styleId="Header">
    <w:name w:val="header"/>
    <w:basedOn w:val="Normal"/>
    <w:link w:val="HeaderChar"/>
    <w:uiPriority w:val="99"/>
    <w:unhideWhenUsed/>
    <w:rsid w:val="00AE1B4B"/>
    <w:pPr>
      <w:tabs>
        <w:tab w:val="center" w:pos="4680"/>
        <w:tab w:val="right" w:pos="9360"/>
      </w:tabs>
    </w:pPr>
  </w:style>
  <w:style w:type="character" w:customStyle="1" w:styleId="HeaderChar">
    <w:name w:val="Header Char"/>
    <w:basedOn w:val="DefaultParagraphFont"/>
    <w:link w:val="Header"/>
    <w:uiPriority w:val="99"/>
    <w:rsid w:val="00AE1B4B"/>
  </w:style>
  <w:style w:type="character" w:styleId="PageNumber">
    <w:name w:val="page number"/>
    <w:basedOn w:val="DefaultParagraphFont"/>
    <w:uiPriority w:val="99"/>
    <w:semiHidden/>
    <w:unhideWhenUsed/>
    <w:rsid w:val="00AE1B4B"/>
  </w:style>
  <w:style w:type="paragraph" w:styleId="Footer">
    <w:name w:val="footer"/>
    <w:basedOn w:val="Normal"/>
    <w:link w:val="FooterChar"/>
    <w:uiPriority w:val="99"/>
    <w:unhideWhenUsed/>
    <w:rsid w:val="00AE1B4B"/>
    <w:pPr>
      <w:tabs>
        <w:tab w:val="center" w:pos="4680"/>
        <w:tab w:val="right" w:pos="9360"/>
      </w:tabs>
    </w:pPr>
  </w:style>
  <w:style w:type="character" w:customStyle="1" w:styleId="FooterChar">
    <w:name w:val="Footer Char"/>
    <w:basedOn w:val="DefaultParagraphFont"/>
    <w:link w:val="Footer"/>
    <w:uiPriority w:val="99"/>
    <w:rsid w:val="00AE1B4B"/>
  </w:style>
  <w:style w:type="table" w:styleId="TableGrid">
    <w:name w:val="Table Grid"/>
    <w:basedOn w:val="TableNormal"/>
    <w:uiPriority w:val="59"/>
    <w:rsid w:val="004E4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BF1F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51743">
      <w:bodyDiv w:val="1"/>
      <w:marLeft w:val="0"/>
      <w:marRight w:val="0"/>
      <w:marTop w:val="0"/>
      <w:marBottom w:val="0"/>
      <w:divBdr>
        <w:top w:val="none" w:sz="0" w:space="0" w:color="auto"/>
        <w:left w:val="none" w:sz="0" w:space="0" w:color="auto"/>
        <w:bottom w:val="none" w:sz="0" w:space="0" w:color="auto"/>
        <w:right w:val="none" w:sz="0" w:space="0" w:color="auto"/>
      </w:divBdr>
    </w:div>
    <w:div w:id="119958427">
      <w:bodyDiv w:val="1"/>
      <w:marLeft w:val="0"/>
      <w:marRight w:val="0"/>
      <w:marTop w:val="0"/>
      <w:marBottom w:val="0"/>
      <w:divBdr>
        <w:top w:val="none" w:sz="0" w:space="0" w:color="auto"/>
        <w:left w:val="none" w:sz="0" w:space="0" w:color="auto"/>
        <w:bottom w:val="none" w:sz="0" w:space="0" w:color="auto"/>
        <w:right w:val="none" w:sz="0" w:space="0" w:color="auto"/>
      </w:divBdr>
    </w:div>
    <w:div w:id="451174736">
      <w:bodyDiv w:val="1"/>
      <w:marLeft w:val="0"/>
      <w:marRight w:val="0"/>
      <w:marTop w:val="0"/>
      <w:marBottom w:val="0"/>
      <w:divBdr>
        <w:top w:val="none" w:sz="0" w:space="0" w:color="auto"/>
        <w:left w:val="none" w:sz="0" w:space="0" w:color="auto"/>
        <w:bottom w:val="none" w:sz="0" w:space="0" w:color="auto"/>
        <w:right w:val="none" w:sz="0" w:space="0" w:color="auto"/>
      </w:divBdr>
    </w:div>
    <w:div w:id="1250771265">
      <w:bodyDiv w:val="1"/>
      <w:marLeft w:val="0"/>
      <w:marRight w:val="0"/>
      <w:marTop w:val="0"/>
      <w:marBottom w:val="0"/>
      <w:divBdr>
        <w:top w:val="none" w:sz="0" w:space="0" w:color="auto"/>
        <w:left w:val="none" w:sz="0" w:space="0" w:color="auto"/>
        <w:bottom w:val="none" w:sz="0" w:space="0" w:color="auto"/>
        <w:right w:val="none" w:sz="0" w:space="0" w:color="auto"/>
      </w:divBdr>
    </w:div>
    <w:div w:id="1458839795">
      <w:bodyDiv w:val="1"/>
      <w:marLeft w:val="0"/>
      <w:marRight w:val="0"/>
      <w:marTop w:val="0"/>
      <w:marBottom w:val="0"/>
      <w:divBdr>
        <w:top w:val="none" w:sz="0" w:space="0" w:color="auto"/>
        <w:left w:val="none" w:sz="0" w:space="0" w:color="auto"/>
        <w:bottom w:val="none" w:sz="0" w:space="0" w:color="auto"/>
        <w:right w:val="none" w:sz="0" w:space="0" w:color="auto"/>
      </w:divBdr>
    </w:div>
    <w:div w:id="16342922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amazon.com/gp/product/B006J4FZMO/ref=oh_aui_search_detailpage?ie=UTF8&amp;psc=1"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B9B3613-031F-0A4D-B6AF-5290586465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14</Pages>
  <Words>2938</Words>
  <Characters>16748</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Hoilett</dc:creator>
  <cp:keywords/>
  <dc:description/>
  <cp:lastModifiedBy>Orlando Hoilett</cp:lastModifiedBy>
  <cp:revision>4</cp:revision>
  <dcterms:created xsi:type="dcterms:W3CDTF">2018-08-09T21:13:00Z</dcterms:created>
  <dcterms:modified xsi:type="dcterms:W3CDTF">2018-09-24T02:33:00Z</dcterms:modified>
</cp:coreProperties>
</file>